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76771" w14:textId="04166933" w:rsidR="005D3359" w:rsidRPr="009B3D0F" w:rsidRDefault="006B4F94" w:rsidP="5F5C7E28">
      <w:pPr>
        <w:jc w:val="center"/>
        <w:rPr>
          <w:rFonts w:ascii="Curlz MT" w:hAnsi="Curlz MT"/>
          <w:b/>
          <w:bCs/>
          <w:color w:val="0070C0"/>
          <w:sz w:val="40"/>
          <w:szCs w:val="40"/>
          <w:u w:val="single"/>
        </w:rPr>
      </w:pPr>
      <w:r>
        <w:rPr>
          <w:rFonts w:ascii="Curlz MT" w:hAnsi="Curlz MT"/>
          <w:b/>
          <w:bCs/>
          <w:color w:val="0070C0"/>
          <w:sz w:val="40"/>
          <w:szCs w:val="40"/>
          <w:u w:val="single"/>
        </w:rPr>
        <w:t>Key Stage 4</w:t>
      </w:r>
      <w:r w:rsidR="5F5C7E28" w:rsidRPr="7D4F7514">
        <w:rPr>
          <w:rFonts w:ascii="Curlz MT" w:hAnsi="Curlz MT"/>
          <w:b/>
          <w:bCs/>
          <w:color w:val="0070C0"/>
          <w:sz w:val="40"/>
          <w:szCs w:val="40"/>
          <w:u w:val="single"/>
        </w:rPr>
        <w:t xml:space="preserve"> Homework Ideas</w:t>
      </w:r>
      <w:r w:rsidR="009232FB" w:rsidRPr="7D4F7514">
        <w:rPr>
          <w:rFonts w:ascii="Curlz MT" w:hAnsi="Curlz MT"/>
          <w:b/>
          <w:bCs/>
          <w:color w:val="0070C0"/>
          <w:sz w:val="40"/>
          <w:szCs w:val="40"/>
          <w:u w:val="single"/>
        </w:rPr>
        <w:t xml:space="preserve"> – </w:t>
      </w:r>
      <w:r w:rsidR="00112EBF">
        <w:rPr>
          <w:rFonts w:ascii="Curlz MT" w:hAnsi="Curlz MT"/>
          <w:b/>
          <w:bCs/>
          <w:color w:val="0070C0"/>
          <w:sz w:val="40"/>
          <w:szCs w:val="40"/>
          <w:u w:val="single"/>
        </w:rPr>
        <w:t>Summer</w:t>
      </w:r>
      <w:r w:rsidR="00412909" w:rsidRPr="7D4F7514">
        <w:rPr>
          <w:rFonts w:ascii="Curlz MT" w:hAnsi="Curlz MT"/>
          <w:b/>
          <w:bCs/>
          <w:color w:val="0070C0"/>
          <w:sz w:val="40"/>
          <w:szCs w:val="40"/>
          <w:u w:val="single"/>
        </w:rPr>
        <w:t xml:space="preserve"> Term 20</w:t>
      </w:r>
      <w:r w:rsidR="00B731F3">
        <w:rPr>
          <w:rFonts w:ascii="Curlz MT" w:hAnsi="Curlz MT"/>
          <w:b/>
          <w:bCs/>
          <w:color w:val="0070C0"/>
          <w:sz w:val="40"/>
          <w:szCs w:val="40"/>
          <w:u w:val="single"/>
        </w:rPr>
        <w:t>25</w:t>
      </w:r>
    </w:p>
    <w:p w14:paraId="4791F5F5" w14:textId="000FD3E0" w:rsidR="00173001" w:rsidRDefault="006B4F94" w:rsidP="5F5C7E28">
      <w:pPr>
        <w:spacing w:after="0" w:line="240" w:lineRule="auto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A86FE0">
        <w:rPr>
          <w:rFonts w:ascii="Calibri Light" w:eastAsia="Calibri Light" w:hAnsi="Calibri Light" w:cs="Calibri Light"/>
          <w:sz w:val="20"/>
          <w:szCs w:val="20"/>
        </w:rPr>
        <w:t>Here is some information about wha</w:t>
      </w:r>
      <w:r w:rsidR="00A86FE0">
        <w:rPr>
          <w:rFonts w:ascii="Calibri Light" w:eastAsia="Calibri Light" w:hAnsi="Calibri Light" w:cs="Calibri Light"/>
          <w:sz w:val="20"/>
          <w:szCs w:val="20"/>
        </w:rPr>
        <w:t>t is to come over the next term.</w:t>
      </w:r>
    </w:p>
    <w:p w14:paraId="73C94A5F" w14:textId="77777777" w:rsidR="00C8266D" w:rsidRPr="00A86FE0" w:rsidRDefault="00C8266D" w:rsidP="5F5C7E28">
      <w:pPr>
        <w:spacing w:after="0" w:line="240" w:lineRule="auto"/>
        <w:jc w:val="both"/>
        <w:rPr>
          <w:rFonts w:ascii="Calibri Light" w:eastAsia="Calibri Light" w:hAnsi="Calibri Light" w:cs="Calibri Light"/>
          <w:bCs/>
          <w:sz w:val="20"/>
          <w:szCs w:val="20"/>
        </w:rPr>
      </w:pPr>
    </w:p>
    <w:p w14:paraId="1B00A6B4" w14:textId="5D1346DA" w:rsidR="00B338ED" w:rsidRPr="00A86FE0" w:rsidRDefault="5F5C7E28" w:rsidP="5F5C7E28">
      <w:pPr>
        <w:spacing w:after="0" w:line="24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A86FE0">
        <w:rPr>
          <w:rFonts w:ascii="Calibri Light" w:eastAsia="Calibri Light" w:hAnsi="Calibri Light" w:cs="Calibri Light"/>
          <w:b/>
          <w:bCs/>
          <w:sz w:val="20"/>
          <w:szCs w:val="20"/>
        </w:rPr>
        <w:t>English</w:t>
      </w:r>
    </w:p>
    <w:p w14:paraId="192C0E49" w14:textId="079C413D" w:rsidR="00112EBF" w:rsidRDefault="006B4F94" w:rsidP="006B4F94">
      <w:pPr>
        <w:spacing w:after="0" w:line="240" w:lineRule="auto"/>
        <w:rPr>
          <w:rFonts w:ascii="Calibri Light" w:eastAsia="Calibri Light" w:hAnsi="Calibri Light" w:cs="Calibri Light"/>
          <w:sz w:val="20"/>
          <w:szCs w:val="20"/>
        </w:rPr>
      </w:pPr>
      <w:r w:rsidRPr="00A86FE0">
        <w:rPr>
          <w:rFonts w:ascii="Calibri Light" w:eastAsia="Calibri Light" w:hAnsi="Calibri Light" w:cs="Calibri Light"/>
          <w:sz w:val="20"/>
          <w:szCs w:val="20"/>
        </w:rPr>
        <w:t>Our students will be basing their learning on</w:t>
      </w:r>
      <w:r w:rsidR="00C8266D">
        <w:rPr>
          <w:rFonts w:ascii="Calibri Light" w:eastAsia="Calibri Light" w:hAnsi="Calibri Light" w:cs="Calibri Light"/>
          <w:sz w:val="20"/>
          <w:szCs w:val="20"/>
        </w:rPr>
        <w:t xml:space="preserve"> topic of</w:t>
      </w:r>
      <w:r w:rsidR="005D4009">
        <w:rPr>
          <w:rFonts w:ascii="Calibri Light" w:eastAsia="Calibri Light" w:hAnsi="Calibri Light" w:cs="Calibri Light"/>
          <w:sz w:val="20"/>
          <w:szCs w:val="20"/>
        </w:rPr>
        <w:t xml:space="preserve"> ‘</w:t>
      </w:r>
      <w:r w:rsidR="00112EBF">
        <w:rPr>
          <w:rFonts w:ascii="Calibri Light" w:eastAsia="Calibri Light" w:hAnsi="Calibri Light" w:cs="Calibri Light"/>
          <w:sz w:val="20"/>
          <w:szCs w:val="20"/>
        </w:rPr>
        <w:t>Dystopia</w:t>
      </w:r>
      <w:r w:rsidR="00B731F3">
        <w:rPr>
          <w:rFonts w:ascii="Calibri Light" w:eastAsia="Calibri Light" w:hAnsi="Calibri Light" w:cs="Calibri Light"/>
          <w:sz w:val="20"/>
          <w:szCs w:val="20"/>
        </w:rPr>
        <w:t>’</w:t>
      </w:r>
      <w:r w:rsidRPr="00A86FE0">
        <w:rPr>
          <w:rFonts w:ascii="Calibri Light" w:eastAsia="Calibri Light" w:hAnsi="Calibri Light" w:cs="Calibri Light"/>
          <w:sz w:val="20"/>
          <w:szCs w:val="20"/>
        </w:rPr>
        <w:t xml:space="preserve"> a</w:t>
      </w:r>
      <w:r w:rsidR="00112EBF">
        <w:rPr>
          <w:rFonts w:ascii="Calibri Light" w:eastAsia="Calibri Light" w:hAnsi="Calibri Light" w:cs="Calibri Light"/>
          <w:sz w:val="20"/>
          <w:szCs w:val="20"/>
        </w:rPr>
        <w:t>s our fiction unit and ‘Charities</w:t>
      </w:r>
      <w:r w:rsidRPr="00A86FE0">
        <w:rPr>
          <w:rFonts w:ascii="Calibri Light" w:eastAsia="Calibri Light" w:hAnsi="Calibri Light" w:cs="Calibri Light"/>
          <w:sz w:val="20"/>
          <w:szCs w:val="20"/>
        </w:rPr>
        <w:t>’ as our non-fiction unit. The students will either work to the AQA accreditation programme or</w:t>
      </w:r>
      <w:r w:rsidR="00F22D70">
        <w:rPr>
          <w:rFonts w:ascii="Calibri Light" w:eastAsia="Calibri Light" w:hAnsi="Calibri Light" w:cs="Calibri Light"/>
          <w:sz w:val="20"/>
          <w:szCs w:val="20"/>
        </w:rPr>
        <w:t xml:space="preserve"> follow our school SOLAR steps</w:t>
      </w:r>
      <w:r w:rsidRPr="00A86FE0">
        <w:rPr>
          <w:rFonts w:ascii="Calibri Light" w:eastAsia="Calibri Light" w:hAnsi="Calibri Light" w:cs="Calibri Light"/>
          <w:sz w:val="20"/>
          <w:szCs w:val="20"/>
        </w:rPr>
        <w:t xml:space="preserve">, dependent on which pathway is most appropriate for the young person. All groups will be learning to develop their speaking and listening, reading and writing skills at an appropriate level. </w:t>
      </w:r>
      <w:r w:rsidR="00D30B7D" w:rsidRPr="00A86FE0">
        <w:rPr>
          <w:rFonts w:ascii="Calibri Light" w:eastAsia="Calibri Light" w:hAnsi="Calibri Light" w:cs="Calibri Light"/>
          <w:sz w:val="20"/>
          <w:szCs w:val="20"/>
        </w:rPr>
        <w:t>There may be some homework sent with your young person for maths and English to reinforce the basic skills</w:t>
      </w:r>
      <w:r w:rsidR="00C8266D">
        <w:rPr>
          <w:rFonts w:ascii="Calibri Light" w:eastAsia="Calibri Light" w:hAnsi="Calibri Light" w:cs="Calibri Light"/>
          <w:sz w:val="20"/>
          <w:szCs w:val="20"/>
        </w:rPr>
        <w:t xml:space="preserve">. </w:t>
      </w:r>
      <w:r w:rsidR="00D30B7D" w:rsidRPr="00A86FE0">
        <w:rPr>
          <w:rFonts w:ascii="Calibri Light" w:eastAsia="Calibri Light" w:hAnsi="Calibri Light" w:cs="Calibri Light"/>
          <w:sz w:val="20"/>
          <w:szCs w:val="20"/>
        </w:rPr>
        <w:t xml:space="preserve"> </w:t>
      </w:r>
      <w:r w:rsidR="00C8266D">
        <w:rPr>
          <w:rFonts w:ascii="Calibri Light" w:eastAsia="Calibri Light" w:hAnsi="Calibri Light" w:cs="Calibri Light"/>
          <w:sz w:val="20"/>
          <w:szCs w:val="20"/>
        </w:rPr>
        <w:t>P</w:t>
      </w:r>
      <w:r w:rsidR="00D30B7D" w:rsidRPr="00A86FE0">
        <w:rPr>
          <w:rFonts w:ascii="Calibri Light" w:eastAsia="Calibri Light" w:hAnsi="Calibri Light" w:cs="Calibri Light"/>
          <w:sz w:val="20"/>
          <w:szCs w:val="20"/>
        </w:rPr>
        <w:t xml:space="preserve">lease let us know if there is any issue with this being completed. </w:t>
      </w:r>
      <w:r w:rsidRPr="00A86FE0">
        <w:rPr>
          <w:rFonts w:ascii="Calibri Light" w:eastAsia="Calibri Light" w:hAnsi="Calibri Light" w:cs="Calibri Light"/>
          <w:sz w:val="20"/>
          <w:szCs w:val="20"/>
        </w:rPr>
        <w:t>Your class team will let you</w:t>
      </w:r>
      <w:r w:rsidR="00AD6E6B">
        <w:rPr>
          <w:rFonts w:ascii="Calibri Light" w:eastAsia="Calibri Light" w:hAnsi="Calibri Light" w:cs="Calibri Light"/>
          <w:sz w:val="20"/>
          <w:szCs w:val="20"/>
        </w:rPr>
        <w:t xml:space="preserve"> know</w:t>
      </w:r>
      <w:r w:rsidRPr="00A86FE0">
        <w:rPr>
          <w:rFonts w:ascii="Calibri Light" w:eastAsia="Calibri Light" w:hAnsi="Calibri Light" w:cs="Calibri Light"/>
          <w:sz w:val="20"/>
          <w:szCs w:val="20"/>
        </w:rPr>
        <w:t xml:space="preserve"> which pathway your young person will be following and be happy to answer any questions you may have.</w:t>
      </w:r>
    </w:p>
    <w:p w14:paraId="48386358" w14:textId="1D8C04B1" w:rsidR="00390F4B" w:rsidRDefault="00A04BCF" w:rsidP="006B4F94">
      <w:pPr>
        <w:spacing w:after="0" w:line="240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A86FE0">
        <w:rPr>
          <w:rFonts w:ascii="Calibri Light" w:eastAsia="Calibri Light" w:hAnsi="Calibri Light" w:cs="Calibri Light"/>
          <w:sz w:val="20"/>
          <w:szCs w:val="20"/>
        </w:rPr>
        <w:br/>
      </w:r>
      <w:r w:rsidR="5F5C7E28" w:rsidRPr="00A86FE0">
        <w:rPr>
          <w:rFonts w:ascii="Calibri Light" w:eastAsia="Calibri Light" w:hAnsi="Calibri Light" w:cs="Calibri Light"/>
          <w:b/>
          <w:bCs/>
          <w:sz w:val="20"/>
          <w:szCs w:val="20"/>
        </w:rPr>
        <w:t>Maths</w:t>
      </w:r>
    </w:p>
    <w:p w14:paraId="1F9CBC9D" w14:textId="77777777" w:rsidR="00C8266D" w:rsidRPr="00A86FE0" w:rsidRDefault="00C8266D" w:rsidP="006B4F94">
      <w:pPr>
        <w:spacing w:after="0" w:line="240" w:lineRule="auto"/>
        <w:rPr>
          <w:rFonts w:ascii="Calibri Light" w:eastAsia="Calibri Light" w:hAnsi="Calibri Light" w:cs="Calibri Light"/>
          <w:sz w:val="20"/>
          <w:szCs w:val="20"/>
        </w:rPr>
      </w:pPr>
    </w:p>
    <w:p w14:paraId="78CEE6FE" w14:textId="5C7F4A70" w:rsidR="00B731F3" w:rsidRDefault="006B4F94" w:rsidP="00112EB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A86FE0">
        <w:rPr>
          <w:rFonts w:ascii="Calibri" w:hAnsi="Calibri" w:cs="Calibri"/>
          <w:color w:val="201F1E"/>
          <w:sz w:val="20"/>
          <w:szCs w:val="20"/>
        </w:rPr>
        <w:t xml:space="preserve">Like English, there will be an AQA and SOLAR </w:t>
      </w:r>
      <w:r w:rsidR="00F22D70">
        <w:rPr>
          <w:rFonts w:ascii="Calibri" w:hAnsi="Calibri" w:cs="Calibri"/>
          <w:color w:val="201F1E"/>
          <w:sz w:val="20"/>
          <w:szCs w:val="20"/>
        </w:rPr>
        <w:t xml:space="preserve">steps </w:t>
      </w:r>
      <w:r w:rsidRPr="00A86FE0">
        <w:rPr>
          <w:rFonts w:ascii="Calibri" w:hAnsi="Calibri" w:cs="Calibri"/>
          <w:color w:val="201F1E"/>
          <w:sz w:val="20"/>
          <w:szCs w:val="20"/>
        </w:rPr>
        <w:t>route for maths. Over the</w:t>
      </w:r>
      <w:r w:rsidR="00112EBF">
        <w:rPr>
          <w:rFonts w:ascii="Calibri" w:hAnsi="Calibri" w:cs="Calibri"/>
          <w:color w:val="201F1E"/>
          <w:sz w:val="20"/>
          <w:szCs w:val="20"/>
        </w:rPr>
        <w:t xml:space="preserve"> course of the Summer term, our Year 10’s and students on the SOLAR pathways </w:t>
      </w:r>
      <w:r w:rsidR="005D4009">
        <w:rPr>
          <w:rFonts w:ascii="Calibri" w:hAnsi="Calibri" w:cs="Calibri"/>
          <w:color w:val="201F1E"/>
          <w:sz w:val="20"/>
          <w:szCs w:val="20"/>
        </w:rPr>
        <w:t>will be completing units in</w:t>
      </w:r>
      <w:r w:rsidR="00112EBF">
        <w:rPr>
          <w:rFonts w:ascii="Calibri" w:hAnsi="Calibri" w:cs="Calibri"/>
          <w:color w:val="201F1E"/>
          <w:sz w:val="20"/>
          <w:szCs w:val="20"/>
        </w:rPr>
        <w:t xml:space="preserve"> ‘money’ and ‘measure’</w:t>
      </w:r>
      <w:r w:rsidRPr="00A86FE0">
        <w:rPr>
          <w:rFonts w:ascii="Calibri" w:hAnsi="Calibri" w:cs="Calibri"/>
          <w:color w:val="201F1E"/>
          <w:sz w:val="20"/>
          <w:szCs w:val="20"/>
        </w:rPr>
        <w:t xml:space="preserve">. </w:t>
      </w:r>
      <w:r w:rsidR="00B5462F" w:rsidRPr="00A86FE0">
        <w:rPr>
          <w:rFonts w:ascii="Calibri" w:hAnsi="Calibri" w:cs="Calibri"/>
          <w:color w:val="201F1E"/>
          <w:sz w:val="20"/>
          <w:szCs w:val="20"/>
        </w:rPr>
        <w:t> </w:t>
      </w:r>
      <w:r w:rsidRPr="00A86FE0">
        <w:rPr>
          <w:rFonts w:ascii="Calibri" w:hAnsi="Calibri" w:cs="Calibri"/>
          <w:color w:val="201F1E"/>
          <w:sz w:val="20"/>
          <w:szCs w:val="20"/>
        </w:rPr>
        <w:t>These topics will build on their previous skills and include specific topics such as:</w:t>
      </w:r>
    </w:p>
    <w:p w14:paraId="5FE06AA2" w14:textId="67035E0F" w:rsidR="00112EBF" w:rsidRDefault="00112EBF" w:rsidP="00112EBF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Identifying coins and notes</w:t>
      </w:r>
    </w:p>
    <w:p w14:paraId="073C5339" w14:textId="3015B698" w:rsidR="00112EBF" w:rsidRDefault="00112EBF" w:rsidP="00112EBF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Making amounts</w:t>
      </w:r>
    </w:p>
    <w:p w14:paraId="4C0AB28B" w14:textId="79E5E752" w:rsidR="00112EBF" w:rsidRDefault="00112EBF" w:rsidP="00112EBF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Finding change</w:t>
      </w:r>
    </w:p>
    <w:p w14:paraId="03E83991" w14:textId="04682B98" w:rsidR="00112EBF" w:rsidRDefault="00112EBF" w:rsidP="00112EBF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Identifying different units of measurement</w:t>
      </w:r>
    </w:p>
    <w:p w14:paraId="2B5D13ED" w14:textId="783D38E2" w:rsidR="00112EBF" w:rsidRDefault="00112EBF" w:rsidP="00112EBF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Choosing and using relevant equipment to measure in the correct unit, e.g. ruler, weighing scales, jug</w:t>
      </w:r>
    </w:p>
    <w:p w14:paraId="5FBC40CB" w14:textId="016E2B7D" w:rsidR="00112EBF" w:rsidRDefault="00112EBF" w:rsidP="00112EBF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Converting between units of measure</w:t>
      </w:r>
    </w:p>
    <w:p w14:paraId="1E34FB6B" w14:textId="0E33F25F" w:rsidR="00112EBF" w:rsidRDefault="00112EBF" w:rsidP="00112EBF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Solving problems involving money and measures</w:t>
      </w:r>
    </w:p>
    <w:p w14:paraId="7CFA486F" w14:textId="6A73042F" w:rsidR="005D4009" w:rsidRPr="005D4009" w:rsidRDefault="005D4009" w:rsidP="005D400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For each unit the students will complete their coursework and an end of unit assessment.</w:t>
      </w:r>
    </w:p>
    <w:p w14:paraId="1DC42F22" w14:textId="123963E7" w:rsidR="00C8266D" w:rsidRPr="00A86FE0" w:rsidRDefault="00C8266D" w:rsidP="006B4F9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</w:p>
    <w:p w14:paraId="09C8E772" w14:textId="0A510066" w:rsidR="006B4F94" w:rsidRDefault="006B4F94" w:rsidP="006B4F9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0"/>
          <w:szCs w:val="20"/>
        </w:rPr>
      </w:pPr>
      <w:r w:rsidRPr="00A86FE0">
        <w:rPr>
          <w:rFonts w:ascii="Calibri" w:hAnsi="Calibri" w:cs="Calibri"/>
          <w:b/>
          <w:color w:val="201F1E"/>
          <w:sz w:val="20"/>
          <w:szCs w:val="20"/>
        </w:rPr>
        <w:t>Science</w:t>
      </w:r>
    </w:p>
    <w:p w14:paraId="608902BF" w14:textId="77777777" w:rsidR="00C8266D" w:rsidRPr="00A86FE0" w:rsidRDefault="00C8266D" w:rsidP="006B4F9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0"/>
          <w:szCs w:val="20"/>
        </w:rPr>
      </w:pPr>
    </w:p>
    <w:p w14:paraId="4BB0C6F6" w14:textId="5CCBC285" w:rsidR="00112EBF" w:rsidRDefault="005D4009" w:rsidP="004F7A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Our Science topic</w:t>
      </w:r>
      <w:r w:rsidR="00B731F3">
        <w:rPr>
          <w:rFonts w:ascii="Calibri" w:hAnsi="Calibri" w:cs="Calibri"/>
          <w:color w:val="201F1E"/>
          <w:sz w:val="20"/>
          <w:szCs w:val="20"/>
        </w:rPr>
        <w:t xml:space="preserve"> this term is focused on</w:t>
      </w:r>
      <w:r w:rsidR="00112EBF">
        <w:rPr>
          <w:rFonts w:ascii="Calibri" w:hAnsi="Calibri" w:cs="Calibri"/>
          <w:color w:val="201F1E"/>
          <w:sz w:val="20"/>
          <w:szCs w:val="20"/>
        </w:rPr>
        <w:t xml:space="preserve"> chemistry</w:t>
      </w:r>
      <w:r w:rsidR="00F02571">
        <w:rPr>
          <w:rFonts w:ascii="Calibri" w:hAnsi="Calibri" w:cs="Calibri"/>
          <w:color w:val="201F1E"/>
          <w:sz w:val="20"/>
          <w:szCs w:val="20"/>
        </w:rPr>
        <w:t>. This will include:</w:t>
      </w:r>
    </w:p>
    <w:p w14:paraId="0FF243BC" w14:textId="597C8BB9" w:rsidR="00603151" w:rsidRDefault="00603151" w:rsidP="00603151">
      <w:pPr>
        <w:pStyle w:val="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Exploring rocks, fossils and soil</w:t>
      </w:r>
    </w:p>
    <w:p w14:paraId="74384A4A" w14:textId="2673597F" w:rsidR="00603151" w:rsidRDefault="00603151" w:rsidP="00603151">
      <w:pPr>
        <w:pStyle w:val="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Dissolving and soluble solutions</w:t>
      </w:r>
    </w:p>
    <w:p w14:paraId="323D2465" w14:textId="3D97412D" w:rsidR="00603151" w:rsidRDefault="00603151" w:rsidP="00603151">
      <w:pPr>
        <w:pStyle w:val="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Irreversible changes</w:t>
      </w:r>
    </w:p>
    <w:p w14:paraId="38DE36C6" w14:textId="2BD362CC" w:rsidR="00603151" w:rsidRDefault="00603151" w:rsidP="00603151">
      <w:pPr>
        <w:pStyle w:val="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 xml:space="preserve">Thermal insulation </w:t>
      </w:r>
    </w:p>
    <w:p w14:paraId="678204D3" w14:textId="46901FDD" w:rsidR="00603151" w:rsidRDefault="00603151" w:rsidP="00603151">
      <w:pPr>
        <w:pStyle w:val="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pH measurements</w:t>
      </w:r>
    </w:p>
    <w:p w14:paraId="089DC48A" w14:textId="77777777" w:rsidR="00112EBF" w:rsidRDefault="00112EBF" w:rsidP="004F7A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</w:p>
    <w:p w14:paraId="36D1E95D" w14:textId="70E65C63" w:rsidR="00F41BFE" w:rsidRDefault="00F41BFE" w:rsidP="004F7A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To hel</w:t>
      </w:r>
      <w:r w:rsidR="005D4009">
        <w:rPr>
          <w:rFonts w:ascii="Calibri" w:hAnsi="Calibri" w:cs="Calibri"/>
          <w:color w:val="201F1E"/>
          <w:sz w:val="20"/>
          <w:szCs w:val="20"/>
        </w:rPr>
        <w:t xml:space="preserve">p at home, you could </w:t>
      </w:r>
      <w:r w:rsidR="00603151">
        <w:rPr>
          <w:rFonts w:ascii="Calibri" w:hAnsi="Calibri" w:cs="Calibri"/>
          <w:color w:val="201F1E"/>
          <w:sz w:val="20"/>
          <w:szCs w:val="20"/>
        </w:rPr>
        <w:t>discuss states of matter at home (solids, liquids, gases) and how materials can change.</w:t>
      </w:r>
    </w:p>
    <w:p w14:paraId="161F9095" w14:textId="77777777" w:rsidR="00C8266D" w:rsidRPr="00A86FE0" w:rsidRDefault="00C8266D" w:rsidP="004F7A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</w:p>
    <w:p w14:paraId="07101D37" w14:textId="53FA6B16" w:rsidR="006B4F94" w:rsidRDefault="00155845" w:rsidP="5F5C7E28">
      <w:pPr>
        <w:spacing w:after="0" w:line="24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A86FE0">
        <w:rPr>
          <w:rFonts w:ascii="Calibri Light" w:eastAsia="Calibri Light" w:hAnsi="Calibri Light" w:cs="Calibri Light"/>
          <w:b/>
          <w:bCs/>
          <w:sz w:val="20"/>
          <w:szCs w:val="20"/>
        </w:rPr>
        <w:t>Relationships and Sex Education</w:t>
      </w:r>
    </w:p>
    <w:p w14:paraId="48EB1C5C" w14:textId="77777777" w:rsidR="00C8266D" w:rsidRPr="00A86FE0" w:rsidRDefault="00C8266D" w:rsidP="5F5C7E28">
      <w:pPr>
        <w:spacing w:after="0" w:line="24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7AA4CF20" w14:textId="5D5037D7" w:rsidR="00112EBF" w:rsidRDefault="00155845" w:rsidP="5F5C7E28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 w:rsidRPr="00A86FE0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This term </w:t>
      </w:r>
      <w:r w:rsidR="00DC0B82" w:rsidRPr="00A86FE0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will focus</w:t>
      </w:r>
      <w:r w:rsidR="0026183C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 on</w:t>
      </w:r>
      <w:r w:rsidR="004C004B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 ‘</w:t>
      </w:r>
      <w:r w:rsidR="00112EBF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basic first aid’ and ‘health and prevention</w:t>
      </w:r>
      <w:r w:rsidR="004C004B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’.</w:t>
      </w:r>
      <w:r w:rsidR="00112EBF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 These will include:</w:t>
      </w:r>
    </w:p>
    <w:p w14:paraId="697B199B" w14:textId="66FEC435" w:rsidR="00112EBF" w:rsidRDefault="00112EBF" w:rsidP="00112EB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Identifying signs, symptoms and treatment for a range of illnesses</w:t>
      </w:r>
    </w:p>
    <w:p w14:paraId="56BA0516" w14:textId="65EF41C4" w:rsidR="00112EBF" w:rsidRDefault="00112EBF" w:rsidP="00112EB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Recognising the progression pathway for getting medical help</w:t>
      </w:r>
    </w:p>
    <w:p w14:paraId="26BAE1CF" w14:textId="4A7F8F9C" w:rsidR="00112EBF" w:rsidRDefault="00112EBF" w:rsidP="00112EB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CPR</w:t>
      </w:r>
    </w:p>
    <w:p w14:paraId="1AB53981" w14:textId="00819DFA" w:rsidR="00112EBF" w:rsidRDefault="00112EBF" w:rsidP="00112EB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How to protect ourselves from germs, including personal hygiene and vaccinations</w:t>
      </w:r>
    </w:p>
    <w:p w14:paraId="0E6F84CA" w14:textId="079629A2" w:rsidR="00112EBF" w:rsidRDefault="00112EBF" w:rsidP="00112EB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The effects of sun damage</w:t>
      </w:r>
    </w:p>
    <w:p w14:paraId="26C7ECF8" w14:textId="7C9966C1" w:rsidR="00112EBF" w:rsidRDefault="00112EBF" w:rsidP="00112EB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Oral hygiene</w:t>
      </w:r>
    </w:p>
    <w:p w14:paraId="24080542" w14:textId="4301AAF3" w:rsidR="00112EBF" w:rsidRDefault="00112EBF" w:rsidP="00112EB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The importance of sleep</w:t>
      </w:r>
    </w:p>
    <w:p w14:paraId="6B628603" w14:textId="77777777" w:rsidR="00112EBF" w:rsidRPr="00112EBF" w:rsidRDefault="00112EBF" w:rsidP="00112EBF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</w:p>
    <w:p w14:paraId="32436F63" w14:textId="2B6C73D7" w:rsidR="000D7565" w:rsidRDefault="00155845" w:rsidP="5F5C7E28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 w:rsidRPr="00A86FE0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 </w:t>
      </w:r>
    </w:p>
    <w:p w14:paraId="7A53D47E" w14:textId="2E141644" w:rsidR="00F41BFE" w:rsidRDefault="004C004B" w:rsidP="5F5C7E28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To help at home, you can encourage students to </w:t>
      </w:r>
      <w:r w:rsidR="00112EBF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take ownership of their personal care routines, where possible and discuss the consequences for not maintaining this.</w:t>
      </w:r>
    </w:p>
    <w:p w14:paraId="1F357AC8" w14:textId="77777777" w:rsidR="00C8266D" w:rsidRPr="00A86FE0" w:rsidRDefault="00C8266D" w:rsidP="5F5C7E28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</w:p>
    <w:p w14:paraId="5F630023" w14:textId="77777777" w:rsidR="00603151" w:rsidRDefault="00603151" w:rsidP="5F5C7E28">
      <w:pPr>
        <w:spacing w:after="0" w:line="240" w:lineRule="auto"/>
        <w:jc w:val="both"/>
        <w:rPr>
          <w:rFonts w:ascii="Calibri Light" w:eastAsia="Calibri Light" w:hAnsi="Calibri Light" w:cs="Calibri Light"/>
          <w:b/>
          <w:color w:val="212121"/>
          <w:sz w:val="20"/>
          <w:szCs w:val="20"/>
          <w:shd w:val="clear" w:color="auto" w:fill="FFFFFF"/>
        </w:rPr>
      </w:pPr>
    </w:p>
    <w:p w14:paraId="05ADE641" w14:textId="7CC9A8F0" w:rsidR="0026183C" w:rsidRDefault="0026183C" w:rsidP="5F5C7E28">
      <w:pPr>
        <w:spacing w:after="0" w:line="240" w:lineRule="auto"/>
        <w:jc w:val="both"/>
        <w:rPr>
          <w:rFonts w:ascii="Calibri Light" w:eastAsia="Calibri Light" w:hAnsi="Calibri Light" w:cs="Calibri Light"/>
          <w:b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b/>
          <w:color w:val="212121"/>
          <w:sz w:val="20"/>
          <w:szCs w:val="20"/>
          <w:shd w:val="clear" w:color="auto" w:fill="FFFFFF"/>
        </w:rPr>
        <w:lastRenderedPageBreak/>
        <w:t>Project based learning</w:t>
      </w:r>
    </w:p>
    <w:p w14:paraId="20F516C5" w14:textId="757743A1" w:rsidR="0026183C" w:rsidRDefault="0026183C" w:rsidP="5F5C7E28">
      <w:pPr>
        <w:spacing w:after="0" w:line="240" w:lineRule="auto"/>
        <w:jc w:val="both"/>
        <w:rPr>
          <w:rFonts w:ascii="Calibri Light" w:eastAsia="Calibri Light" w:hAnsi="Calibri Light" w:cs="Calibri Light"/>
          <w:b/>
          <w:color w:val="212121"/>
          <w:sz w:val="20"/>
          <w:szCs w:val="20"/>
          <w:shd w:val="clear" w:color="auto" w:fill="FFFFFF"/>
        </w:rPr>
      </w:pPr>
    </w:p>
    <w:p w14:paraId="7B6A5CF0" w14:textId="5B78A5E3" w:rsidR="0026183C" w:rsidRDefault="004C004B" w:rsidP="5F5C7E28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After the success of the projects last term, we have rotated the classes to give</w:t>
      </w:r>
      <w:r w:rsidR="0026183C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 our young people the opportunity to develop a range of knowledge in a purposeful way that will be underpinned by our pathway to adulthood skills. </w:t>
      </w:r>
      <w:r w:rsidR="00313614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Every Wednesday, e</w:t>
      </w:r>
      <w:r w:rsidR="0026183C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ach class will focus on one of the following projects each term which will combine learning from a number of different foundation subjects.</w:t>
      </w:r>
    </w:p>
    <w:p w14:paraId="6AFB603A" w14:textId="48A78908" w:rsidR="0026183C" w:rsidRDefault="0026183C" w:rsidP="5F5C7E28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</w:p>
    <w:p w14:paraId="5E40CA67" w14:textId="23B828DF" w:rsidR="0026183C" w:rsidRDefault="0026183C" w:rsidP="5F5C7E28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 xml:space="preserve">Project 1 - </w:t>
      </w:r>
      <w:r w:rsidRPr="0026183C"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>Environmental change in our local community (based at Devon Park)</w:t>
      </w:r>
      <w:r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 xml:space="preserve"> – </w:t>
      </w:r>
      <w:r w:rsidR="00112EBF"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>Claire’s class Summer</w:t>
      </w:r>
      <w:r w:rsidR="004C004B"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 xml:space="preserve"> term</w:t>
      </w:r>
    </w:p>
    <w:p w14:paraId="49DF3CEB" w14:textId="6A2214B9" w:rsidR="0026183C" w:rsidRDefault="0026183C" w:rsidP="5F5C7E28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This will include:</w:t>
      </w:r>
    </w:p>
    <w:p w14:paraId="3881DC5E" w14:textId="58189684" w:rsidR="0026183C" w:rsidRDefault="0026183C" w:rsidP="002618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Geography field work – human and physical features, </w:t>
      </w:r>
      <w:r w:rsidR="007E5F2C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map reading, pH soil sampling</w:t>
      </w:r>
    </w:p>
    <w:p w14:paraId="42532F27" w14:textId="55116B8F" w:rsidR="007E5F2C" w:rsidRDefault="007E5F2C" w:rsidP="002618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Careers skills – taking an active role in caring for the environment and working alongside Simon the Ranger </w:t>
      </w:r>
    </w:p>
    <w:p w14:paraId="46FD304C" w14:textId="27A16CEF" w:rsidR="007E5F2C" w:rsidRDefault="007E5F2C" w:rsidP="002618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DT skills – building something to contribute to the sustainability of the park</w:t>
      </w:r>
    </w:p>
    <w:p w14:paraId="76DCDEA5" w14:textId="0ECEA933" w:rsidR="007E5F2C" w:rsidRDefault="007E5F2C" w:rsidP="002618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RE skills – how other faiths and cultures contribute towards caring for the environment</w:t>
      </w:r>
    </w:p>
    <w:p w14:paraId="0AEB0823" w14:textId="77777777" w:rsidR="007E5F2C" w:rsidRDefault="007E5F2C" w:rsidP="007E5F2C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</w:pPr>
    </w:p>
    <w:p w14:paraId="0CC5D7AA" w14:textId="15723B13" w:rsidR="007E5F2C" w:rsidRDefault="007E5F2C" w:rsidP="007E5F2C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 xml:space="preserve">Project 2 - </w:t>
      </w:r>
      <w:r w:rsidRPr="007E5F2C"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>How have our rights changed over time?</w:t>
      </w:r>
      <w:r w:rsidR="004204DE"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 xml:space="preserve"> – Kate’s class Summer</w:t>
      </w:r>
      <w:r w:rsidR="00313614"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 xml:space="preserve"> term</w:t>
      </w:r>
    </w:p>
    <w:p w14:paraId="624EDDBB" w14:textId="5089D90E" w:rsidR="007E5F2C" w:rsidRDefault="007E5F2C" w:rsidP="007E5F2C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This will include:</w:t>
      </w:r>
    </w:p>
    <w:p w14:paraId="5358D3B0" w14:textId="293DAFBE" w:rsidR="007E5F2C" w:rsidRDefault="007E5F2C" w:rsidP="007E5F2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History – how people’s rights have changed over time</w:t>
      </w:r>
    </w:p>
    <w:p w14:paraId="3E8BE36D" w14:textId="0BF47ABF" w:rsidR="007E5F2C" w:rsidRDefault="007E5F2C" w:rsidP="007E5F2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Careers skills – our rights and responsibilities at home, school and to society; employer encounters with the Police and GXO</w:t>
      </w:r>
    </w:p>
    <w:p w14:paraId="3D15B127" w14:textId="15DB3733" w:rsidR="007E5F2C" w:rsidRDefault="007E5F2C" w:rsidP="007E5F2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RE skills – inspiration people and what we can learn from them</w:t>
      </w:r>
    </w:p>
    <w:p w14:paraId="15E16D02" w14:textId="22EA68F1" w:rsidR="007E5F2C" w:rsidRDefault="007E5F2C" w:rsidP="007E5F2C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</w:p>
    <w:p w14:paraId="15C8AFCF" w14:textId="63FEA1E2" w:rsidR="007E5F2C" w:rsidRDefault="007E5F2C" w:rsidP="007E5F2C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 xml:space="preserve">Project 3 - </w:t>
      </w:r>
      <w:r w:rsidRPr="007E5F2C"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>Let’s get creative!</w:t>
      </w:r>
      <w:r w:rsidR="004204DE"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 xml:space="preserve"> – Sarah’s class Summer</w:t>
      </w:r>
      <w:r w:rsidR="00313614"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 xml:space="preserve"> term</w:t>
      </w:r>
    </w:p>
    <w:p w14:paraId="37D2EE0D" w14:textId="0617D547" w:rsidR="007E5F2C" w:rsidRDefault="007E5F2C" w:rsidP="007E5F2C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This will include: </w:t>
      </w:r>
    </w:p>
    <w:p w14:paraId="5B5DBEF0" w14:textId="4D05E20C" w:rsidR="007E5F2C" w:rsidRDefault="007E5F2C" w:rsidP="007E5F2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Art skills – </w:t>
      </w:r>
      <w:r w:rsidR="00313614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researching and </w:t>
      </w: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creating a piece of artwork in collaboration with Open Doors </w:t>
      </w:r>
    </w:p>
    <w:p w14:paraId="5A976D5D" w14:textId="6181FC64" w:rsidR="007E5F2C" w:rsidRDefault="007E5F2C" w:rsidP="007E5F2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Music skills – creating music that is inspired by </w:t>
      </w:r>
      <w:r w:rsidR="00313614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our art work</w:t>
      </w:r>
    </w:p>
    <w:p w14:paraId="52BC781F" w14:textId="606A50C3" w:rsidR="00313614" w:rsidRDefault="00313614" w:rsidP="007E5F2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Careers skills – employer encounters with Open Doors</w:t>
      </w:r>
    </w:p>
    <w:p w14:paraId="69A93555" w14:textId="18E79E80" w:rsidR="00313614" w:rsidRDefault="00313614" w:rsidP="007E5F2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Computing skills – how we use technology in the work place</w:t>
      </w:r>
    </w:p>
    <w:p w14:paraId="08B84B0D" w14:textId="77777777" w:rsidR="00313614" w:rsidRPr="00313614" w:rsidRDefault="00313614" w:rsidP="00313614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</w:p>
    <w:p w14:paraId="5E7DA0D9" w14:textId="72B1E98A" w:rsidR="00390F4B" w:rsidRDefault="004204DE" w:rsidP="5F5C7E28">
      <w:pPr>
        <w:spacing w:after="0" w:line="24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Preparation for adulthood</w:t>
      </w:r>
    </w:p>
    <w:p w14:paraId="51114EE8" w14:textId="465DD894" w:rsidR="004D1DC8" w:rsidRDefault="004D1DC8" w:rsidP="5F5C7E28">
      <w:pPr>
        <w:spacing w:after="0" w:line="24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6AFA7BD2" w14:textId="60738FE8" w:rsidR="00F41BFE" w:rsidRPr="00603151" w:rsidRDefault="004C004B" w:rsidP="00603151">
      <w:pPr>
        <w:spacing w:after="0" w:line="240" w:lineRule="auto"/>
        <w:rPr>
          <w:rFonts w:ascii="Calibri Light" w:eastAsia="Calibri Light" w:hAnsi="Calibri Light" w:cs="Calibri Light"/>
          <w:bCs/>
          <w:sz w:val="20"/>
          <w:szCs w:val="20"/>
        </w:rPr>
      </w:pPr>
      <w:r w:rsidRPr="004C004B">
        <w:rPr>
          <w:rFonts w:ascii="Calibri Light" w:eastAsia="Calibri Light" w:hAnsi="Calibri Light" w:cs="Calibri Light"/>
          <w:bCs/>
          <w:sz w:val="20"/>
          <w:szCs w:val="20"/>
        </w:rPr>
        <w:t xml:space="preserve">This term our </w:t>
      </w:r>
      <w:r w:rsidR="00603151">
        <w:rPr>
          <w:rFonts w:ascii="Calibri Light" w:eastAsia="Calibri Light" w:hAnsi="Calibri Light" w:cs="Calibri Light"/>
          <w:bCs/>
          <w:sz w:val="20"/>
          <w:szCs w:val="20"/>
        </w:rPr>
        <w:t>focus is road safety, danger awareness and accessing the community.</w:t>
      </w:r>
      <w:r w:rsidRPr="004C004B">
        <w:rPr>
          <w:rFonts w:ascii="Calibri Light" w:eastAsia="Calibri Light" w:hAnsi="Calibri Light" w:cs="Calibri Light"/>
          <w:bCs/>
          <w:sz w:val="20"/>
          <w:szCs w:val="20"/>
        </w:rPr>
        <w:t xml:space="preserve"> </w:t>
      </w:r>
      <w:r w:rsidRPr="004C004B">
        <w:rPr>
          <w:rFonts w:ascii="Calibri Light" w:eastAsia="Calibri Light" w:hAnsi="Calibri Light" w:cs="Calibri Light"/>
          <w:bCs/>
          <w:sz w:val="20"/>
          <w:szCs w:val="20"/>
        </w:rPr>
        <w:br/>
      </w:r>
      <w:r w:rsidR="00F41BFE">
        <w:rPr>
          <w:rFonts w:ascii="Calibri Light" w:eastAsia="Calibri Light" w:hAnsi="Calibri Light" w:cs="Calibri Light"/>
          <w:sz w:val="20"/>
          <w:szCs w:val="20"/>
        </w:rPr>
        <w:t>To help at home, you could get the young people</w:t>
      </w:r>
      <w:r w:rsidR="00603151">
        <w:rPr>
          <w:rFonts w:ascii="Calibri Light" w:eastAsia="Calibri Light" w:hAnsi="Calibri Light" w:cs="Calibri Light"/>
          <w:sz w:val="20"/>
          <w:szCs w:val="20"/>
        </w:rPr>
        <w:t xml:space="preserve"> to take a lead on finding safe spaces to cross and identify signs in the community </w:t>
      </w:r>
      <w:bookmarkStart w:id="0" w:name="_GoBack"/>
      <w:bookmarkEnd w:id="0"/>
      <w:r w:rsidR="00603151">
        <w:rPr>
          <w:rFonts w:ascii="Calibri Light" w:eastAsia="Calibri Light" w:hAnsi="Calibri Light" w:cs="Calibri Light"/>
          <w:sz w:val="20"/>
          <w:szCs w:val="20"/>
        </w:rPr>
        <w:t>to develop their sense of awareness</w:t>
      </w:r>
      <w:r w:rsidR="00F41BFE">
        <w:rPr>
          <w:rFonts w:ascii="Calibri Light" w:eastAsia="Calibri Light" w:hAnsi="Calibri Light" w:cs="Calibri Light"/>
          <w:sz w:val="20"/>
          <w:szCs w:val="20"/>
        </w:rPr>
        <w:t>. We would always love to see any photos!</w:t>
      </w:r>
    </w:p>
    <w:p w14:paraId="2C4E9750" w14:textId="77777777" w:rsidR="004D1DC8" w:rsidRPr="00A86FE0" w:rsidRDefault="004D1DC8" w:rsidP="5F5C7E28">
      <w:pPr>
        <w:spacing w:after="0" w:line="240" w:lineRule="auto"/>
        <w:jc w:val="both"/>
        <w:rPr>
          <w:rFonts w:ascii="Calibri Light" w:eastAsia="Calibri Light" w:hAnsi="Calibri Light" w:cs="Calibri Light"/>
          <w:sz w:val="20"/>
          <w:szCs w:val="20"/>
        </w:rPr>
      </w:pPr>
    </w:p>
    <w:p w14:paraId="4D79D109" w14:textId="5E0FB127" w:rsidR="00A86FE0" w:rsidRDefault="00A86FE0" w:rsidP="00A86FE0">
      <w:pPr>
        <w:spacing w:after="0" w:line="240" w:lineRule="auto"/>
        <w:jc w:val="both"/>
        <w:rPr>
          <w:rFonts w:ascii="Calibri Light" w:eastAsia="Calibri Light" w:hAnsi="Calibri Light" w:cs="Calibri Light"/>
          <w:b/>
          <w:color w:val="212121"/>
          <w:sz w:val="20"/>
          <w:szCs w:val="20"/>
          <w:shd w:val="clear" w:color="auto" w:fill="FFFFFF"/>
        </w:rPr>
      </w:pPr>
      <w:r w:rsidRPr="00A86FE0">
        <w:rPr>
          <w:rFonts w:ascii="Calibri Light" w:eastAsia="Calibri Light" w:hAnsi="Calibri Light" w:cs="Calibri Light"/>
          <w:b/>
          <w:color w:val="212121"/>
          <w:sz w:val="20"/>
          <w:szCs w:val="20"/>
          <w:shd w:val="clear" w:color="auto" w:fill="FFFFFF"/>
        </w:rPr>
        <w:t>Vocational</w:t>
      </w:r>
    </w:p>
    <w:p w14:paraId="1B0BFDE3" w14:textId="77777777" w:rsidR="004D1DC8" w:rsidRPr="00A86FE0" w:rsidRDefault="004D1DC8" w:rsidP="00A86FE0">
      <w:pPr>
        <w:spacing w:after="0" w:line="240" w:lineRule="auto"/>
        <w:jc w:val="both"/>
        <w:rPr>
          <w:rFonts w:ascii="Calibri Light" w:eastAsia="Calibri Light" w:hAnsi="Calibri Light" w:cs="Calibri Light"/>
          <w:b/>
          <w:color w:val="212121"/>
          <w:sz w:val="20"/>
          <w:szCs w:val="20"/>
          <w:shd w:val="clear" w:color="auto" w:fill="FFFFFF"/>
        </w:rPr>
      </w:pPr>
    </w:p>
    <w:p w14:paraId="555515EB" w14:textId="71434D24" w:rsidR="00A86FE0" w:rsidRPr="00A86FE0" w:rsidRDefault="00A86FE0" w:rsidP="00A86FE0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 w:rsidRPr="00F22D70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Our Vocational courses will be arts based. The students will be able to ch</w:t>
      </w:r>
      <w:r w:rsidR="001D73BE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oose from art, music, drama, </w:t>
      </w:r>
      <w:r w:rsidRPr="00F22D70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media studies</w:t>
      </w:r>
      <w:r w:rsidR="001D73BE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 and forest schools</w:t>
      </w:r>
      <w:r w:rsidRPr="00F22D70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. </w:t>
      </w:r>
    </w:p>
    <w:p w14:paraId="20171C6C" w14:textId="5C4ADA95" w:rsidR="009232FB" w:rsidRPr="00A86FE0" w:rsidRDefault="009232FB" w:rsidP="5F5C7E28">
      <w:pPr>
        <w:spacing w:after="0" w:line="240" w:lineRule="auto"/>
        <w:jc w:val="both"/>
        <w:rPr>
          <w:rFonts w:ascii="Calibri Light" w:eastAsia="Calibri Light" w:hAnsi="Calibri Light" w:cs="Calibri Light"/>
          <w:sz w:val="20"/>
          <w:szCs w:val="20"/>
        </w:rPr>
      </w:pPr>
    </w:p>
    <w:p w14:paraId="43E20B16" w14:textId="77777777" w:rsidR="004D1DC8" w:rsidRDefault="5F5C7E28" w:rsidP="009B3D0F">
      <w:pPr>
        <w:spacing w:after="0" w:line="240" w:lineRule="auto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A86FE0">
        <w:rPr>
          <w:rFonts w:ascii="Calibri Light" w:eastAsia="Calibri Light" w:hAnsi="Calibri Light" w:cs="Calibri Light"/>
          <w:sz w:val="20"/>
          <w:szCs w:val="20"/>
        </w:rPr>
        <w:t>Thank you for your continued support.</w:t>
      </w:r>
      <w:r w:rsidR="00DC0B82" w:rsidRPr="00A86FE0">
        <w:rPr>
          <w:rFonts w:ascii="Calibri Light" w:eastAsia="Calibri Light" w:hAnsi="Calibri Light" w:cs="Calibri Light"/>
          <w:sz w:val="20"/>
          <w:szCs w:val="20"/>
        </w:rPr>
        <w:t xml:space="preserve">  </w:t>
      </w:r>
    </w:p>
    <w:p w14:paraId="1B9F7FAA" w14:textId="3617A357" w:rsidR="00CD4CBF" w:rsidRPr="00A86FE0" w:rsidRDefault="00DC0B82" w:rsidP="009B3D0F">
      <w:pPr>
        <w:spacing w:after="0" w:line="240" w:lineRule="auto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A86FE0">
        <w:rPr>
          <w:rFonts w:ascii="Calibri Light" w:eastAsia="Calibri Light" w:hAnsi="Calibri Light" w:cs="Calibri Light"/>
          <w:sz w:val="20"/>
          <w:szCs w:val="20"/>
        </w:rPr>
        <w:t xml:space="preserve">         </w:t>
      </w:r>
    </w:p>
    <w:p w14:paraId="7333725E" w14:textId="0EF1118C" w:rsidR="0075262D" w:rsidRPr="00A86FE0" w:rsidRDefault="00A86FE0" w:rsidP="009B3D0F">
      <w:pPr>
        <w:spacing w:after="0" w:line="240" w:lineRule="auto"/>
        <w:jc w:val="both"/>
        <w:rPr>
          <w:rFonts w:ascii="Lucida Handwriting" w:hAnsi="Lucida Handwriting"/>
          <w:sz w:val="20"/>
          <w:szCs w:val="20"/>
        </w:rPr>
      </w:pPr>
      <w:r w:rsidRPr="00A86FE0">
        <w:rPr>
          <w:rFonts w:ascii="Lucida Handwriting" w:hAnsi="Lucida Handwriting"/>
          <w:sz w:val="20"/>
          <w:szCs w:val="20"/>
        </w:rPr>
        <w:t>Key Stage 4</w:t>
      </w:r>
      <w:r w:rsidR="00412909" w:rsidRPr="00A86FE0">
        <w:rPr>
          <w:rFonts w:ascii="Lucida Handwriting" w:hAnsi="Lucida Handwriting"/>
          <w:sz w:val="20"/>
          <w:szCs w:val="20"/>
        </w:rPr>
        <w:t xml:space="preserve"> Team</w:t>
      </w:r>
    </w:p>
    <w:sectPr w:rsidR="0075262D" w:rsidRPr="00A86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DC00F" w14:textId="77777777" w:rsidR="00B623DC" w:rsidRDefault="00B623DC" w:rsidP="00F30565">
      <w:pPr>
        <w:spacing w:after="0" w:line="240" w:lineRule="auto"/>
      </w:pPr>
      <w:r>
        <w:separator/>
      </w:r>
    </w:p>
  </w:endnote>
  <w:endnote w:type="continuationSeparator" w:id="0">
    <w:p w14:paraId="32761ABA" w14:textId="77777777" w:rsidR="00B623DC" w:rsidRDefault="00B623DC" w:rsidP="00F3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EF0F0" w14:textId="77777777" w:rsidR="00B623DC" w:rsidRDefault="00B623DC" w:rsidP="00F30565">
      <w:pPr>
        <w:spacing w:after="0" w:line="240" w:lineRule="auto"/>
      </w:pPr>
      <w:r>
        <w:separator/>
      </w:r>
    </w:p>
  </w:footnote>
  <w:footnote w:type="continuationSeparator" w:id="0">
    <w:p w14:paraId="5644CC57" w14:textId="77777777" w:rsidR="00B623DC" w:rsidRDefault="00B623DC" w:rsidP="00F30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681"/>
    <w:multiLevelType w:val="hybridMultilevel"/>
    <w:tmpl w:val="A61E6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D3E24"/>
    <w:multiLevelType w:val="hybridMultilevel"/>
    <w:tmpl w:val="7A7C4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23FF9"/>
    <w:multiLevelType w:val="hybridMultilevel"/>
    <w:tmpl w:val="CE9A7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A54FD"/>
    <w:multiLevelType w:val="hybridMultilevel"/>
    <w:tmpl w:val="88B2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12540"/>
    <w:multiLevelType w:val="hybridMultilevel"/>
    <w:tmpl w:val="7B38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E23EE"/>
    <w:multiLevelType w:val="hybridMultilevel"/>
    <w:tmpl w:val="46BCE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12F09"/>
    <w:multiLevelType w:val="hybridMultilevel"/>
    <w:tmpl w:val="7110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6E6A"/>
    <w:multiLevelType w:val="hybridMultilevel"/>
    <w:tmpl w:val="32BCB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7086B"/>
    <w:multiLevelType w:val="hybridMultilevel"/>
    <w:tmpl w:val="419A3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696770"/>
    <w:multiLevelType w:val="hybridMultilevel"/>
    <w:tmpl w:val="1E90F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7411D"/>
    <w:multiLevelType w:val="hybridMultilevel"/>
    <w:tmpl w:val="7C94A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C6737"/>
    <w:multiLevelType w:val="hybridMultilevel"/>
    <w:tmpl w:val="FBCC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B7A64"/>
    <w:multiLevelType w:val="hybridMultilevel"/>
    <w:tmpl w:val="55EC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12E09"/>
    <w:multiLevelType w:val="hybridMultilevel"/>
    <w:tmpl w:val="A0D45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70741"/>
    <w:multiLevelType w:val="hybridMultilevel"/>
    <w:tmpl w:val="DF240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E5304"/>
    <w:multiLevelType w:val="hybridMultilevel"/>
    <w:tmpl w:val="338AB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5"/>
  </w:num>
  <w:num w:numId="5">
    <w:abstractNumId w:val="1"/>
  </w:num>
  <w:num w:numId="6">
    <w:abstractNumId w:val="7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14"/>
  </w:num>
  <w:num w:numId="12">
    <w:abstractNumId w:val="2"/>
  </w:num>
  <w:num w:numId="13">
    <w:abstractNumId w:val="8"/>
  </w:num>
  <w:num w:numId="14">
    <w:abstractNumId w:val="9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ED"/>
    <w:rsid w:val="00053DCB"/>
    <w:rsid w:val="000944A1"/>
    <w:rsid w:val="000A35CB"/>
    <w:rsid w:val="000D7565"/>
    <w:rsid w:val="000F23DF"/>
    <w:rsid w:val="00112EBF"/>
    <w:rsid w:val="00155845"/>
    <w:rsid w:val="001627FE"/>
    <w:rsid w:val="00173001"/>
    <w:rsid w:val="001B4239"/>
    <w:rsid w:val="001D73BE"/>
    <w:rsid w:val="0026183C"/>
    <w:rsid w:val="002E7C85"/>
    <w:rsid w:val="00313614"/>
    <w:rsid w:val="003203C3"/>
    <w:rsid w:val="00390F4B"/>
    <w:rsid w:val="003A3793"/>
    <w:rsid w:val="003B16BD"/>
    <w:rsid w:val="003C55B8"/>
    <w:rsid w:val="00412909"/>
    <w:rsid w:val="004204DE"/>
    <w:rsid w:val="00441ADB"/>
    <w:rsid w:val="004876B9"/>
    <w:rsid w:val="004C004B"/>
    <w:rsid w:val="004C60FE"/>
    <w:rsid w:val="004D1DC8"/>
    <w:rsid w:val="004F7A5E"/>
    <w:rsid w:val="005D3359"/>
    <w:rsid w:val="005D4009"/>
    <w:rsid w:val="00603151"/>
    <w:rsid w:val="00652B6B"/>
    <w:rsid w:val="006B4F94"/>
    <w:rsid w:val="00701C56"/>
    <w:rsid w:val="00712DCC"/>
    <w:rsid w:val="0075262D"/>
    <w:rsid w:val="007E4396"/>
    <w:rsid w:val="007E5F2C"/>
    <w:rsid w:val="007F53F6"/>
    <w:rsid w:val="00814617"/>
    <w:rsid w:val="008362F8"/>
    <w:rsid w:val="009232FB"/>
    <w:rsid w:val="009B3D0F"/>
    <w:rsid w:val="00A04BCF"/>
    <w:rsid w:val="00A24D9E"/>
    <w:rsid w:val="00A86FE0"/>
    <w:rsid w:val="00AD6E6B"/>
    <w:rsid w:val="00B15AD0"/>
    <w:rsid w:val="00B338ED"/>
    <w:rsid w:val="00B3571A"/>
    <w:rsid w:val="00B40A6B"/>
    <w:rsid w:val="00B5462F"/>
    <w:rsid w:val="00B54E56"/>
    <w:rsid w:val="00B623DC"/>
    <w:rsid w:val="00B731F3"/>
    <w:rsid w:val="00BA4FBE"/>
    <w:rsid w:val="00C8266D"/>
    <w:rsid w:val="00C95B42"/>
    <w:rsid w:val="00CD4CBF"/>
    <w:rsid w:val="00D30B7D"/>
    <w:rsid w:val="00D804A5"/>
    <w:rsid w:val="00D97A09"/>
    <w:rsid w:val="00DB2FEF"/>
    <w:rsid w:val="00DC0B82"/>
    <w:rsid w:val="00E4729E"/>
    <w:rsid w:val="00E57995"/>
    <w:rsid w:val="00F02571"/>
    <w:rsid w:val="00F22D70"/>
    <w:rsid w:val="00F30565"/>
    <w:rsid w:val="00F41BFE"/>
    <w:rsid w:val="00FF3833"/>
    <w:rsid w:val="4ACBE5C2"/>
    <w:rsid w:val="5F5C7E28"/>
    <w:rsid w:val="6C12FE80"/>
    <w:rsid w:val="7D4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BA29"/>
  <w15:docId w15:val="{D7F90942-A5A9-4ED4-BAFC-F028A44B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ja-JP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7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0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565"/>
    <w:rPr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F30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565"/>
    <w:rPr>
      <w:sz w:val="22"/>
      <w:szCs w:val="22"/>
      <w:lang w:eastAsia="en-US" w:bidi="ar-SA"/>
    </w:rPr>
  </w:style>
  <w:style w:type="paragraph" w:customStyle="1" w:styleId="xmsonormal">
    <w:name w:val="x_msonormal"/>
    <w:basedOn w:val="Normal"/>
    <w:rsid w:val="00B54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61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111DB59BD534B86C5917D20F2B4D1" ma:contentTypeVersion="15" ma:contentTypeDescription="Create a new document." ma:contentTypeScope="" ma:versionID="ee66a5e05a814b8a191677660038c443">
  <xsd:schema xmlns:xsd="http://www.w3.org/2001/XMLSchema" xmlns:xs="http://www.w3.org/2001/XMLSchema" xmlns:p="http://schemas.microsoft.com/office/2006/metadata/properties" xmlns:ns3="9fa57cac-e9fd-4dc9-8408-a6f3c94366b5" xmlns:ns4="a47a4353-5c5f-4c1c-9ae0-ebd9efd36227" targetNamespace="http://schemas.microsoft.com/office/2006/metadata/properties" ma:root="true" ma:fieldsID="3c12a3bed994f2cc304af9fc2ae39ed4" ns3:_="" ns4:_="">
    <xsd:import namespace="9fa57cac-e9fd-4dc9-8408-a6f3c94366b5"/>
    <xsd:import namespace="a47a4353-5c5f-4c1c-9ae0-ebd9efd362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7cac-e9fd-4dc9-8408-a6f3c9436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a4353-5c5f-4c1c-9ae0-ebd9efd36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7a4353-5c5f-4c1c-9ae0-ebd9efd362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7A58A-14F6-445D-9F6F-E478C3F04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57cac-e9fd-4dc9-8408-a6f3c94366b5"/>
    <ds:schemaRef ds:uri="a47a4353-5c5f-4c1c-9ae0-ebd9efd36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4A1A0-C870-4D6B-8116-9E986475BB38}">
  <ds:schemaRefs>
    <ds:schemaRef ds:uri="http://schemas.microsoft.com/office/2006/metadata/properties"/>
    <ds:schemaRef ds:uri="http://schemas.microsoft.com/office/infopath/2007/PartnerControls"/>
    <ds:schemaRef ds:uri="a47a4353-5c5f-4c1c-9ae0-ebd9efd36227"/>
  </ds:schemaRefs>
</ds:datastoreItem>
</file>

<file path=customXml/itemProps3.xml><?xml version="1.0" encoding="utf-8"?>
<ds:datastoreItem xmlns:ds="http://schemas.openxmlformats.org/officeDocument/2006/customXml" ds:itemID="{50C1202E-E70C-4F62-9688-59E88C236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982FA-4879-4909-AD31-8AF94B47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Kate Fell</cp:lastModifiedBy>
  <cp:revision>3</cp:revision>
  <dcterms:created xsi:type="dcterms:W3CDTF">2025-03-27T19:23:00Z</dcterms:created>
  <dcterms:modified xsi:type="dcterms:W3CDTF">2025-04-04T15:05:00Z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0x010100098111DB59BD534B86C5917D20F2B4D1</vt:lpwstr>
  </property>
</Properties>
</file>