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C76771" w14:textId="48FBB83C" w:rsidR="005D3359" w:rsidRPr="009B3D0F" w:rsidRDefault="00EA5054" w:rsidP="5F5C7E28">
      <w:pPr>
        <w:jc w:val="center"/>
        <w:rPr>
          <w:rFonts w:ascii="Curlz MT" w:hAnsi="Curlz MT"/>
          <w:b/>
          <w:bCs/>
          <w:color w:val="0070C0"/>
          <w:sz w:val="40"/>
          <w:szCs w:val="40"/>
          <w:u w:val="single"/>
        </w:rPr>
      </w:pPr>
      <w:r>
        <w:rPr>
          <w:rFonts w:ascii="Curlz MT" w:hAnsi="Curlz MT"/>
          <w:b/>
          <w:bCs/>
          <w:color w:val="0070C0"/>
          <w:sz w:val="40"/>
          <w:szCs w:val="40"/>
          <w:u w:val="single"/>
        </w:rPr>
        <w:t>H3</w:t>
      </w:r>
      <w:r w:rsidR="5F5C7E28" w:rsidRPr="7D4F7514">
        <w:rPr>
          <w:rFonts w:ascii="Curlz MT" w:hAnsi="Curlz MT"/>
          <w:b/>
          <w:bCs/>
          <w:color w:val="0070C0"/>
          <w:sz w:val="40"/>
          <w:szCs w:val="40"/>
          <w:u w:val="single"/>
        </w:rPr>
        <w:t xml:space="preserve"> Homework Ideas</w:t>
      </w:r>
      <w:r w:rsidR="009232FB" w:rsidRPr="7D4F7514">
        <w:rPr>
          <w:rFonts w:ascii="Curlz MT" w:hAnsi="Curlz MT"/>
          <w:b/>
          <w:bCs/>
          <w:color w:val="0070C0"/>
          <w:sz w:val="40"/>
          <w:szCs w:val="40"/>
          <w:u w:val="single"/>
        </w:rPr>
        <w:t xml:space="preserve"> – </w:t>
      </w:r>
      <w:r>
        <w:rPr>
          <w:rFonts w:ascii="Curlz MT" w:hAnsi="Curlz MT"/>
          <w:b/>
          <w:bCs/>
          <w:color w:val="0070C0"/>
          <w:sz w:val="40"/>
          <w:szCs w:val="40"/>
          <w:u w:val="single"/>
        </w:rPr>
        <w:t>Summer</w:t>
      </w:r>
      <w:r w:rsidR="00412909" w:rsidRPr="7D4F7514">
        <w:rPr>
          <w:rFonts w:ascii="Curlz MT" w:hAnsi="Curlz MT"/>
          <w:b/>
          <w:bCs/>
          <w:color w:val="0070C0"/>
          <w:sz w:val="40"/>
          <w:szCs w:val="40"/>
          <w:u w:val="single"/>
        </w:rPr>
        <w:t xml:space="preserve"> Term 20</w:t>
      </w:r>
      <w:r w:rsidR="00B731F3">
        <w:rPr>
          <w:rFonts w:ascii="Curlz MT" w:hAnsi="Curlz MT"/>
          <w:b/>
          <w:bCs/>
          <w:color w:val="0070C0"/>
          <w:sz w:val="40"/>
          <w:szCs w:val="40"/>
          <w:u w:val="single"/>
        </w:rPr>
        <w:t>25</w:t>
      </w:r>
    </w:p>
    <w:p w14:paraId="1B00A6B4" w14:textId="5D1346DA" w:rsidR="00B338ED" w:rsidRPr="00707CC2" w:rsidRDefault="5F5C7E28" w:rsidP="5F5C7E28">
      <w:pPr>
        <w:spacing w:after="0" w:line="240" w:lineRule="auto"/>
        <w:jc w:val="both"/>
        <w:rPr>
          <w:rFonts w:eastAsia="Calibri Light" w:cs="Calibri"/>
          <w:b/>
          <w:bCs/>
          <w:sz w:val="20"/>
          <w:szCs w:val="20"/>
        </w:rPr>
      </w:pPr>
      <w:r w:rsidRPr="00707CC2">
        <w:rPr>
          <w:rFonts w:eastAsia="Calibri Light" w:cs="Calibri"/>
          <w:b/>
          <w:bCs/>
          <w:sz w:val="20"/>
          <w:szCs w:val="20"/>
        </w:rPr>
        <w:t>English</w:t>
      </w:r>
    </w:p>
    <w:p w14:paraId="5AB64543" w14:textId="6380BDCB" w:rsidR="00C8266D" w:rsidRPr="00707CC2" w:rsidRDefault="006B4F94" w:rsidP="006B4F94">
      <w:pPr>
        <w:spacing w:after="0" w:line="240" w:lineRule="auto"/>
        <w:rPr>
          <w:rFonts w:eastAsia="Calibri Light" w:cs="Calibri"/>
          <w:sz w:val="20"/>
          <w:szCs w:val="20"/>
        </w:rPr>
      </w:pPr>
      <w:r w:rsidRPr="00707CC2">
        <w:rPr>
          <w:rFonts w:eastAsia="Calibri Light" w:cs="Calibri"/>
          <w:sz w:val="20"/>
          <w:szCs w:val="20"/>
        </w:rPr>
        <w:t>Our students will be basing their learning on</w:t>
      </w:r>
      <w:r w:rsidR="00C8266D" w:rsidRPr="00707CC2">
        <w:rPr>
          <w:rFonts w:eastAsia="Calibri Light" w:cs="Calibri"/>
          <w:sz w:val="20"/>
          <w:szCs w:val="20"/>
        </w:rPr>
        <w:t xml:space="preserve"> topic of</w:t>
      </w:r>
      <w:r w:rsidR="005D4009" w:rsidRPr="00707CC2">
        <w:rPr>
          <w:rFonts w:eastAsia="Calibri Light" w:cs="Calibri"/>
          <w:sz w:val="20"/>
          <w:szCs w:val="20"/>
        </w:rPr>
        <w:t xml:space="preserve"> ‘</w:t>
      </w:r>
      <w:r w:rsidR="00EA5054" w:rsidRPr="00707CC2">
        <w:rPr>
          <w:rFonts w:eastAsia="Calibri Light" w:cs="Calibri"/>
          <w:sz w:val="20"/>
          <w:szCs w:val="20"/>
        </w:rPr>
        <w:t>Dystopian</w:t>
      </w:r>
      <w:r w:rsidR="00B731F3" w:rsidRPr="00707CC2">
        <w:rPr>
          <w:rFonts w:eastAsia="Calibri Light" w:cs="Calibri"/>
          <w:sz w:val="20"/>
          <w:szCs w:val="20"/>
        </w:rPr>
        <w:t>’</w:t>
      </w:r>
      <w:r w:rsidRPr="00707CC2">
        <w:rPr>
          <w:rFonts w:eastAsia="Calibri Light" w:cs="Calibri"/>
          <w:sz w:val="20"/>
          <w:szCs w:val="20"/>
        </w:rPr>
        <w:t xml:space="preserve"> a</w:t>
      </w:r>
      <w:r w:rsidR="00EA5054" w:rsidRPr="00707CC2">
        <w:rPr>
          <w:rFonts w:eastAsia="Calibri Light" w:cs="Calibri"/>
          <w:sz w:val="20"/>
          <w:szCs w:val="20"/>
        </w:rPr>
        <w:t>s our fiction unit and ‘Charities</w:t>
      </w:r>
      <w:r w:rsidRPr="00707CC2">
        <w:rPr>
          <w:rFonts w:eastAsia="Calibri Light" w:cs="Calibri"/>
          <w:sz w:val="20"/>
          <w:szCs w:val="20"/>
        </w:rPr>
        <w:t>’ as our non-fiction unit. The students will either work to the AQA accreditation programme</w:t>
      </w:r>
      <w:r w:rsidR="00EA5054" w:rsidRPr="00707CC2">
        <w:rPr>
          <w:rFonts w:eastAsia="Calibri Light" w:cs="Calibri"/>
          <w:sz w:val="20"/>
          <w:szCs w:val="20"/>
        </w:rPr>
        <w:t>, ASDAN Lifeskills Challenge programme</w:t>
      </w:r>
      <w:r w:rsidRPr="00707CC2">
        <w:rPr>
          <w:rFonts w:eastAsia="Calibri Light" w:cs="Calibri"/>
          <w:sz w:val="20"/>
          <w:szCs w:val="20"/>
        </w:rPr>
        <w:t xml:space="preserve"> or</w:t>
      </w:r>
      <w:r w:rsidR="00F22D70" w:rsidRPr="00707CC2">
        <w:rPr>
          <w:rFonts w:eastAsia="Calibri Light" w:cs="Calibri"/>
          <w:sz w:val="20"/>
          <w:szCs w:val="20"/>
        </w:rPr>
        <w:t xml:space="preserve"> follow our school SOLAR steps</w:t>
      </w:r>
      <w:r w:rsidRPr="00707CC2">
        <w:rPr>
          <w:rFonts w:eastAsia="Calibri Light" w:cs="Calibri"/>
          <w:sz w:val="20"/>
          <w:szCs w:val="20"/>
        </w:rPr>
        <w:t xml:space="preserve">, dependent on which pathway is most appropriate for the young person. All groups will be learning to develop their speaking and listening, reading and writing skills at an appropriate level. </w:t>
      </w:r>
      <w:bookmarkStart w:id="0" w:name="_GoBack"/>
      <w:bookmarkEnd w:id="0"/>
      <w:r w:rsidR="00EA5054" w:rsidRPr="00707CC2">
        <w:rPr>
          <w:rFonts w:eastAsia="Calibri Light" w:cs="Calibri"/>
          <w:sz w:val="20"/>
          <w:szCs w:val="20"/>
        </w:rPr>
        <w:t xml:space="preserve">Where possible, read with your young person, ask questions about the world around them and encourage speaking and listening to help develop their skills. </w:t>
      </w:r>
    </w:p>
    <w:p w14:paraId="48386358" w14:textId="1D8C04B1" w:rsidR="00390F4B" w:rsidRPr="00707CC2" w:rsidRDefault="00A04BCF" w:rsidP="006B4F94">
      <w:pPr>
        <w:spacing w:after="0" w:line="240" w:lineRule="auto"/>
        <w:rPr>
          <w:rFonts w:eastAsia="Calibri Light" w:cs="Calibri"/>
          <w:b/>
          <w:bCs/>
          <w:sz w:val="20"/>
          <w:szCs w:val="20"/>
        </w:rPr>
      </w:pPr>
      <w:r w:rsidRPr="00707CC2">
        <w:rPr>
          <w:rFonts w:eastAsia="Calibri Light" w:cs="Calibri"/>
          <w:sz w:val="20"/>
          <w:szCs w:val="20"/>
        </w:rPr>
        <w:br/>
      </w:r>
      <w:r w:rsidR="5F5C7E28" w:rsidRPr="00707CC2">
        <w:rPr>
          <w:rFonts w:eastAsia="Calibri Light" w:cs="Calibri"/>
          <w:b/>
          <w:bCs/>
          <w:sz w:val="20"/>
          <w:szCs w:val="20"/>
        </w:rPr>
        <w:t>Maths</w:t>
      </w:r>
    </w:p>
    <w:p w14:paraId="1F9CBC9D" w14:textId="77777777" w:rsidR="00C8266D" w:rsidRPr="00707CC2" w:rsidRDefault="00C8266D" w:rsidP="006B4F94">
      <w:pPr>
        <w:spacing w:after="0" w:line="240" w:lineRule="auto"/>
        <w:rPr>
          <w:rFonts w:eastAsia="Calibri Light" w:cs="Calibri"/>
          <w:sz w:val="20"/>
          <w:szCs w:val="20"/>
        </w:rPr>
      </w:pPr>
    </w:p>
    <w:p w14:paraId="77D248D0" w14:textId="4958C3F6" w:rsidR="000D7565" w:rsidRPr="00707CC2" w:rsidRDefault="006B4F94" w:rsidP="00B5462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0"/>
          <w:szCs w:val="20"/>
        </w:rPr>
      </w:pPr>
      <w:r w:rsidRPr="00707CC2">
        <w:rPr>
          <w:rFonts w:ascii="Calibri" w:hAnsi="Calibri" w:cs="Calibri"/>
          <w:color w:val="201F1E"/>
          <w:sz w:val="20"/>
          <w:szCs w:val="20"/>
        </w:rPr>
        <w:t>Like English, there will be an AQA</w:t>
      </w:r>
      <w:r w:rsidR="00EA5054" w:rsidRPr="00707CC2">
        <w:rPr>
          <w:rFonts w:ascii="Calibri" w:hAnsi="Calibri" w:cs="Calibri"/>
          <w:color w:val="201F1E"/>
          <w:sz w:val="20"/>
          <w:szCs w:val="20"/>
        </w:rPr>
        <w:t>, ASDAN Lifeskills Challenge</w:t>
      </w:r>
      <w:r w:rsidRPr="00707CC2">
        <w:rPr>
          <w:rFonts w:ascii="Calibri" w:hAnsi="Calibri" w:cs="Calibri"/>
          <w:color w:val="201F1E"/>
          <w:sz w:val="20"/>
          <w:szCs w:val="20"/>
        </w:rPr>
        <w:t xml:space="preserve"> and SOLAR </w:t>
      </w:r>
      <w:r w:rsidR="00F22D70" w:rsidRPr="00707CC2">
        <w:rPr>
          <w:rFonts w:ascii="Calibri" w:hAnsi="Calibri" w:cs="Calibri"/>
          <w:color w:val="201F1E"/>
          <w:sz w:val="20"/>
          <w:szCs w:val="20"/>
        </w:rPr>
        <w:t xml:space="preserve">steps </w:t>
      </w:r>
      <w:r w:rsidRPr="00707CC2">
        <w:rPr>
          <w:rFonts w:ascii="Calibri" w:hAnsi="Calibri" w:cs="Calibri"/>
          <w:color w:val="201F1E"/>
          <w:sz w:val="20"/>
          <w:szCs w:val="20"/>
        </w:rPr>
        <w:t>route for maths. Over the</w:t>
      </w:r>
      <w:r w:rsidR="00EA5054" w:rsidRPr="00707CC2">
        <w:rPr>
          <w:rFonts w:ascii="Calibri" w:hAnsi="Calibri" w:cs="Calibri"/>
          <w:color w:val="201F1E"/>
          <w:sz w:val="20"/>
          <w:szCs w:val="20"/>
        </w:rPr>
        <w:t xml:space="preserve"> course of the Summer</w:t>
      </w:r>
      <w:r w:rsidR="00F22D70" w:rsidRPr="00707CC2">
        <w:rPr>
          <w:rFonts w:ascii="Calibri" w:hAnsi="Calibri" w:cs="Calibri"/>
          <w:color w:val="201F1E"/>
          <w:sz w:val="20"/>
          <w:szCs w:val="20"/>
        </w:rPr>
        <w:t xml:space="preserve"> term, we </w:t>
      </w:r>
      <w:r w:rsidR="005D4009" w:rsidRPr="00707CC2">
        <w:rPr>
          <w:rFonts w:ascii="Calibri" w:hAnsi="Calibri" w:cs="Calibri"/>
          <w:color w:val="201F1E"/>
          <w:sz w:val="20"/>
          <w:szCs w:val="20"/>
        </w:rPr>
        <w:t xml:space="preserve">will be completing units in </w:t>
      </w:r>
      <w:r w:rsidR="00EA5054" w:rsidRPr="00707CC2">
        <w:rPr>
          <w:rFonts w:ascii="Calibri" w:hAnsi="Calibri" w:cs="Calibri"/>
          <w:color w:val="201F1E"/>
          <w:sz w:val="20"/>
          <w:szCs w:val="20"/>
        </w:rPr>
        <w:t xml:space="preserve">money </w:t>
      </w:r>
      <w:r w:rsidRPr="00707CC2">
        <w:rPr>
          <w:rFonts w:ascii="Calibri" w:hAnsi="Calibri" w:cs="Calibri"/>
          <w:color w:val="201F1E"/>
          <w:sz w:val="20"/>
          <w:szCs w:val="20"/>
        </w:rPr>
        <w:t xml:space="preserve">and </w:t>
      </w:r>
      <w:r w:rsidR="00EA5054" w:rsidRPr="00707CC2">
        <w:rPr>
          <w:rFonts w:ascii="Calibri" w:hAnsi="Calibri" w:cs="Calibri"/>
          <w:color w:val="201F1E"/>
          <w:sz w:val="20"/>
          <w:szCs w:val="20"/>
        </w:rPr>
        <w:t>measure</w:t>
      </w:r>
      <w:r w:rsidRPr="00707CC2">
        <w:rPr>
          <w:rFonts w:ascii="Calibri" w:hAnsi="Calibri" w:cs="Calibri"/>
          <w:color w:val="201F1E"/>
          <w:sz w:val="20"/>
          <w:szCs w:val="20"/>
        </w:rPr>
        <w:t xml:space="preserve">. </w:t>
      </w:r>
      <w:r w:rsidR="00EA5054" w:rsidRPr="00707CC2">
        <w:rPr>
          <w:rFonts w:ascii="Calibri" w:hAnsi="Calibri" w:cs="Calibri"/>
          <w:color w:val="201F1E"/>
          <w:sz w:val="20"/>
          <w:szCs w:val="20"/>
        </w:rPr>
        <w:t>Help to support your young person by:</w:t>
      </w:r>
      <w:r w:rsidR="00B5462F" w:rsidRPr="00707CC2">
        <w:rPr>
          <w:rFonts w:ascii="Calibri" w:hAnsi="Calibri" w:cs="Calibri"/>
          <w:color w:val="201F1E"/>
          <w:sz w:val="20"/>
          <w:szCs w:val="20"/>
        </w:rPr>
        <w:t> </w:t>
      </w:r>
    </w:p>
    <w:p w14:paraId="23C85EE8" w14:textId="213331FB" w:rsidR="00B731F3" w:rsidRPr="00707CC2" w:rsidRDefault="00EA5054" w:rsidP="00B731F3">
      <w:pPr>
        <w:pStyle w:val="xmsonormal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0"/>
          <w:szCs w:val="20"/>
        </w:rPr>
      </w:pPr>
      <w:r w:rsidRPr="00707CC2">
        <w:rPr>
          <w:rFonts w:ascii="Calibri" w:hAnsi="Calibri" w:cs="Calibri"/>
          <w:color w:val="201F1E"/>
          <w:sz w:val="20"/>
          <w:szCs w:val="20"/>
        </w:rPr>
        <w:t>Recognising coins and notes.</w:t>
      </w:r>
    </w:p>
    <w:p w14:paraId="4411218E" w14:textId="0D7AA0B7" w:rsidR="00EA5054" w:rsidRPr="00707CC2" w:rsidRDefault="00EA5054" w:rsidP="00B731F3">
      <w:pPr>
        <w:pStyle w:val="xmsonormal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0"/>
          <w:szCs w:val="20"/>
        </w:rPr>
      </w:pPr>
      <w:r w:rsidRPr="00707CC2">
        <w:rPr>
          <w:rFonts w:ascii="Calibri" w:hAnsi="Calibri" w:cs="Calibri"/>
          <w:color w:val="201F1E"/>
          <w:sz w:val="20"/>
          <w:szCs w:val="20"/>
        </w:rPr>
        <w:t>Selecting the coins/notes for the amount required at a shop.</w:t>
      </w:r>
    </w:p>
    <w:p w14:paraId="3474546A" w14:textId="4031925E" w:rsidR="00EA5054" w:rsidRPr="00707CC2" w:rsidRDefault="00EA5054" w:rsidP="00B731F3">
      <w:pPr>
        <w:pStyle w:val="xmsonormal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0"/>
          <w:szCs w:val="20"/>
        </w:rPr>
      </w:pPr>
      <w:r w:rsidRPr="00707CC2">
        <w:rPr>
          <w:rFonts w:ascii="Calibri" w:hAnsi="Calibri" w:cs="Calibri"/>
          <w:color w:val="201F1E"/>
          <w:sz w:val="20"/>
          <w:szCs w:val="20"/>
        </w:rPr>
        <w:t>Having a budget and purchasing within this (adding amounts).</w:t>
      </w:r>
    </w:p>
    <w:p w14:paraId="48C90274" w14:textId="42EA0CDB" w:rsidR="00EA5054" w:rsidRPr="00707CC2" w:rsidRDefault="00EA5054" w:rsidP="00B731F3">
      <w:pPr>
        <w:pStyle w:val="xmsonormal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0"/>
          <w:szCs w:val="20"/>
        </w:rPr>
      </w:pPr>
      <w:r w:rsidRPr="00707CC2">
        <w:rPr>
          <w:rFonts w:ascii="Calibri" w:hAnsi="Calibri" w:cs="Calibri"/>
          <w:color w:val="201F1E"/>
          <w:sz w:val="20"/>
          <w:szCs w:val="20"/>
        </w:rPr>
        <w:t xml:space="preserve">Work out how much change they will be receiving (subtracting money). </w:t>
      </w:r>
    </w:p>
    <w:p w14:paraId="27FC0EF8" w14:textId="4C86D3E0" w:rsidR="002F16A7" w:rsidRPr="00707CC2" w:rsidRDefault="002F16A7" w:rsidP="00B731F3">
      <w:pPr>
        <w:pStyle w:val="xmsonormal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0"/>
          <w:szCs w:val="20"/>
        </w:rPr>
      </w:pPr>
      <w:r w:rsidRPr="00707CC2">
        <w:rPr>
          <w:rFonts w:ascii="Calibri" w:hAnsi="Calibri" w:cs="Calibri"/>
          <w:color w:val="201F1E"/>
          <w:sz w:val="20"/>
          <w:szCs w:val="20"/>
        </w:rPr>
        <w:t>Compare different measures (length, capacity and weight).</w:t>
      </w:r>
    </w:p>
    <w:p w14:paraId="6B7B0CAB" w14:textId="7CB7146B" w:rsidR="002F16A7" w:rsidRPr="00707CC2" w:rsidRDefault="002F16A7" w:rsidP="00B731F3">
      <w:pPr>
        <w:pStyle w:val="xmsonormal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0"/>
          <w:szCs w:val="20"/>
        </w:rPr>
      </w:pPr>
      <w:r w:rsidRPr="00707CC2">
        <w:rPr>
          <w:rFonts w:ascii="Calibri" w:hAnsi="Calibri" w:cs="Calibri"/>
          <w:color w:val="201F1E"/>
          <w:sz w:val="20"/>
          <w:szCs w:val="20"/>
        </w:rPr>
        <w:t xml:space="preserve">Follow a recipe that involves weight. </w:t>
      </w:r>
    </w:p>
    <w:p w14:paraId="16974FA0" w14:textId="169EE602" w:rsidR="002F16A7" w:rsidRPr="00707CC2" w:rsidRDefault="002F16A7" w:rsidP="00B731F3">
      <w:pPr>
        <w:pStyle w:val="xmsonormal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0"/>
          <w:szCs w:val="20"/>
        </w:rPr>
      </w:pPr>
      <w:r w:rsidRPr="00707CC2">
        <w:rPr>
          <w:rFonts w:ascii="Calibri" w:hAnsi="Calibri" w:cs="Calibri"/>
          <w:color w:val="201F1E"/>
          <w:sz w:val="20"/>
          <w:szCs w:val="20"/>
        </w:rPr>
        <w:t>Measure lengths around the house.</w:t>
      </w:r>
    </w:p>
    <w:p w14:paraId="68EA940B" w14:textId="7C2254DC" w:rsidR="002F16A7" w:rsidRPr="00707CC2" w:rsidRDefault="002F16A7" w:rsidP="00B731F3">
      <w:pPr>
        <w:pStyle w:val="xmsonormal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0"/>
          <w:szCs w:val="20"/>
        </w:rPr>
      </w:pPr>
      <w:r w:rsidRPr="00707CC2">
        <w:rPr>
          <w:rFonts w:ascii="Calibri" w:hAnsi="Calibri" w:cs="Calibri"/>
          <w:color w:val="201F1E"/>
          <w:sz w:val="20"/>
          <w:szCs w:val="20"/>
        </w:rPr>
        <w:t xml:space="preserve">Look at different capacities for different containers. </w:t>
      </w:r>
    </w:p>
    <w:p w14:paraId="1DC42F22" w14:textId="123963E7" w:rsidR="00C8266D" w:rsidRPr="00707CC2" w:rsidRDefault="00C8266D" w:rsidP="006B4F94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0"/>
          <w:szCs w:val="20"/>
        </w:rPr>
      </w:pPr>
    </w:p>
    <w:p w14:paraId="09C8E772" w14:textId="0A510066" w:rsidR="006B4F94" w:rsidRPr="00707CC2" w:rsidRDefault="006B4F94" w:rsidP="006B4F94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201F1E"/>
          <w:sz w:val="20"/>
          <w:szCs w:val="20"/>
        </w:rPr>
      </w:pPr>
      <w:r w:rsidRPr="00707CC2">
        <w:rPr>
          <w:rFonts w:ascii="Calibri" w:hAnsi="Calibri" w:cs="Calibri"/>
          <w:b/>
          <w:color w:val="201F1E"/>
          <w:sz w:val="20"/>
          <w:szCs w:val="20"/>
        </w:rPr>
        <w:t>Science</w:t>
      </w:r>
    </w:p>
    <w:p w14:paraId="608902BF" w14:textId="77777777" w:rsidR="00C8266D" w:rsidRPr="00707CC2" w:rsidRDefault="00C8266D" w:rsidP="006B4F94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201F1E"/>
          <w:sz w:val="20"/>
          <w:szCs w:val="20"/>
        </w:rPr>
      </w:pPr>
    </w:p>
    <w:p w14:paraId="549F783B" w14:textId="6D6E5E61" w:rsidR="004F7A5E" w:rsidRPr="00707CC2" w:rsidRDefault="005D4009" w:rsidP="004F7A5E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0"/>
          <w:szCs w:val="20"/>
        </w:rPr>
      </w:pPr>
      <w:r w:rsidRPr="00707CC2">
        <w:rPr>
          <w:rFonts w:ascii="Calibri" w:hAnsi="Calibri" w:cs="Calibri"/>
          <w:color w:val="201F1E"/>
          <w:sz w:val="20"/>
          <w:szCs w:val="20"/>
        </w:rPr>
        <w:t>Our Science topic</w:t>
      </w:r>
      <w:r w:rsidR="002F16A7" w:rsidRPr="00707CC2">
        <w:rPr>
          <w:rFonts w:ascii="Calibri" w:hAnsi="Calibri" w:cs="Calibri"/>
          <w:color w:val="201F1E"/>
          <w:sz w:val="20"/>
          <w:szCs w:val="20"/>
        </w:rPr>
        <w:t xml:space="preserve"> this term is focused on chemistry and chemical reactions</w:t>
      </w:r>
      <w:r w:rsidR="00F02571" w:rsidRPr="00707CC2">
        <w:rPr>
          <w:rFonts w:ascii="Calibri" w:hAnsi="Calibri" w:cs="Calibri"/>
          <w:color w:val="201F1E"/>
          <w:sz w:val="20"/>
          <w:szCs w:val="20"/>
        </w:rPr>
        <w:t xml:space="preserve">. </w:t>
      </w:r>
      <w:r w:rsidR="002F16A7" w:rsidRPr="00707CC2">
        <w:rPr>
          <w:rFonts w:ascii="Calibri" w:hAnsi="Calibri" w:cs="Calibri"/>
          <w:color w:val="201F1E"/>
          <w:sz w:val="20"/>
          <w:szCs w:val="20"/>
        </w:rPr>
        <w:t>Encourage your young person to:</w:t>
      </w:r>
    </w:p>
    <w:p w14:paraId="3E792500" w14:textId="77777777" w:rsidR="002F16A7" w:rsidRPr="00707CC2" w:rsidRDefault="002F16A7" w:rsidP="002F16A7">
      <w:pPr>
        <w:pStyle w:val="xmsonormal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0"/>
          <w:szCs w:val="20"/>
        </w:rPr>
      </w:pPr>
      <w:r w:rsidRPr="00707CC2">
        <w:rPr>
          <w:rFonts w:ascii="Calibri" w:hAnsi="Calibri" w:cs="Calibri"/>
          <w:color w:val="201F1E"/>
          <w:sz w:val="20"/>
          <w:szCs w:val="20"/>
        </w:rPr>
        <w:t xml:space="preserve">Look for places in real-life scenarios where we see evaporation, dissolving, filtering, condensation, melting and freezing. </w:t>
      </w:r>
    </w:p>
    <w:p w14:paraId="11E99B4A" w14:textId="40B80141" w:rsidR="002F16A7" w:rsidRPr="00707CC2" w:rsidRDefault="002F16A7" w:rsidP="002F16A7">
      <w:pPr>
        <w:pStyle w:val="xmsonormal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0"/>
          <w:szCs w:val="20"/>
        </w:rPr>
      </w:pPr>
      <w:r w:rsidRPr="00707CC2">
        <w:rPr>
          <w:rFonts w:ascii="Calibri" w:hAnsi="Calibri" w:cs="Calibri"/>
          <w:color w:val="201F1E"/>
          <w:sz w:val="20"/>
          <w:szCs w:val="20"/>
        </w:rPr>
        <w:t>Ask questions about these processes. E.G) Why do you think this occurs? What causes it to happen?</w:t>
      </w:r>
      <w:r w:rsidRPr="00707CC2">
        <w:rPr>
          <w:rFonts w:ascii="Calibri" w:hAnsi="Calibri" w:cs="Calibri"/>
          <w:color w:val="201F1E"/>
          <w:sz w:val="20"/>
          <w:szCs w:val="20"/>
        </w:rPr>
        <w:br/>
      </w:r>
    </w:p>
    <w:p w14:paraId="07101D37" w14:textId="53FA6B16" w:rsidR="006B4F94" w:rsidRPr="00707CC2" w:rsidRDefault="00155845" w:rsidP="5F5C7E28">
      <w:pPr>
        <w:spacing w:after="0" w:line="240" w:lineRule="auto"/>
        <w:jc w:val="both"/>
        <w:rPr>
          <w:rFonts w:eastAsia="Calibri Light" w:cs="Calibri"/>
          <w:b/>
          <w:bCs/>
          <w:sz w:val="20"/>
          <w:szCs w:val="20"/>
        </w:rPr>
      </w:pPr>
      <w:r w:rsidRPr="00707CC2">
        <w:rPr>
          <w:rFonts w:eastAsia="Calibri Light" w:cs="Calibri"/>
          <w:b/>
          <w:bCs/>
          <w:sz w:val="20"/>
          <w:szCs w:val="20"/>
        </w:rPr>
        <w:t>Relationships and Sex Education</w:t>
      </w:r>
    </w:p>
    <w:p w14:paraId="66ECF2BB" w14:textId="145195B1" w:rsidR="002F16A7" w:rsidRPr="00707CC2" w:rsidRDefault="002F16A7" w:rsidP="002F16A7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0"/>
          <w:szCs w:val="20"/>
        </w:rPr>
      </w:pPr>
      <w:r w:rsidRPr="00707CC2">
        <w:rPr>
          <w:rFonts w:ascii="Calibri" w:hAnsi="Calibri" w:cs="Calibri"/>
          <w:color w:val="201F1E"/>
          <w:sz w:val="20"/>
          <w:szCs w:val="20"/>
        </w:rPr>
        <w:br/>
        <w:t>Our RSHE</w:t>
      </w:r>
      <w:r w:rsidRPr="00707CC2">
        <w:rPr>
          <w:rFonts w:ascii="Calibri" w:hAnsi="Calibri" w:cs="Calibri"/>
          <w:color w:val="201F1E"/>
          <w:sz w:val="20"/>
          <w:szCs w:val="20"/>
        </w:rPr>
        <w:t xml:space="preserve"> topic this term is focused on </w:t>
      </w:r>
      <w:r w:rsidRPr="00707CC2">
        <w:rPr>
          <w:rFonts w:ascii="Calibri" w:hAnsi="Calibri" w:cs="Calibri"/>
          <w:color w:val="201F1E"/>
          <w:sz w:val="20"/>
          <w:szCs w:val="20"/>
        </w:rPr>
        <w:t>Health and Prevention and First Aid</w:t>
      </w:r>
      <w:r w:rsidRPr="00707CC2">
        <w:rPr>
          <w:rFonts w:ascii="Calibri" w:hAnsi="Calibri" w:cs="Calibri"/>
          <w:color w:val="201F1E"/>
          <w:sz w:val="20"/>
          <w:szCs w:val="20"/>
        </w:rPr>
        <w:t>. Encourage your young person to:</w:t>
      </w:r>
    </w:p>
    <w:p w14:paraId="4B98E956" w14:textId="21283A2A" w:rsidR="00F41BFE" w:rsidRPr="00707CC2" w:rsidRDefault="00A3149C" w:rsidP="00815BB6">
      <w:pPr>
        <w:pStyle w:val="xmsonormal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rFonts w:ascii="Calibri" w:eastAsia="Calibri Light" w:hAnsi="Calibri" w:cs="Calibri"/>
          <w:b/>
          <w:color w:val="212121"/>
          <w:sz w:val="20"/>
          <w:szCs w:val="20"/>
          <w:shd w:val="clear" w:color="auto" w:fill="FFFFFF"/>
        </w:rPr>
      </w:pPr>
      <w:r w:rsidRPr="00707CC2">
        <w:rPr>
          <w:rFonts w:ascii="Calibri" w:hAnsi="Calibri" w:cs="Calibri"/>
          <w:color w:val="201F1E"/>
          <w:sz w:val="20"/>
          <w:szCs w:val="20"/>
        </w:rPr>
        <w:t xml:space="preserve">Understand and follow out actions to keep us safe in the sun. </w:t>
      </w:r>
    </w:p>
    <w:p w14:paraId="12AF48DE" w14:textId="1498DCDF" w:rsidR="00A3149C" w:rsidRPr="00707CC2" w:rsidRDefault="00A3149C" w:rsidP="00A3149C">
      <w:pPr>
        <w:pStyle w:val="xmsonormal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rFonts w:ascii="Calibri" w:eastAsia="Calibri Light" w:hAnsi="Calibri" w:cs="Calibri"/>
          <w:b/>
          <w:color w:val="212121"/>
          <w:sz w:val="20"/>
          <w:szCs w:val="20"/>
          <w:shd w:val="clear" w:color="auto" w:fill="FFFFFF"/>
        </w:rPr>
      </w:pPr>
      <w:r w:rsidRPr="00707CC2">
        <w:rPr>
          <w:rFonts w:ascii="Calibri" w:hAnsi="Calibri" w:cs="Calibri"/>
          <w:color w:val="201F1E"/>
          <w:sz w:val="20"/>
          <w:szCs w:val="20"/>
        </w:rPr>
        <w:t>Practise ways to maintain hygiene and prevent the spread of infections.</w:t>
      </w:r>
    </w:p>
    <w:p w14:paraId="475E0C83" w14:textId="7E1E7847" w:rsidR="00A3149C" w:rsidRPr="00707CC2" w:rsidRDefault="00A3149C" w:rsidP="00A3149C">
      <w:pPr>
        <w:pStyle w:val="xmsonormal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rFonts w:ascii="Calibri" w:eastAsia="Calibri Light" w:hAnsi="Calibri" w:cs="Calibri"/>
          <w:b/>
          <w:color w:val="212121"/>
          <w:sz w:val="20"/>
          <w:szCs w:val="20"/>
          <w:shd w:val="clear" w:color="auto" w:fill="FFFFFF"/>
        </w:rPr>
      </w:pPr>
      <w:r w:rsidRPr="00707CC2">
        <w:rPr>
          <w:rFonts w:ascii="Calibri" w:hAnsi="Calibri" w:cs="Calibri"/>
          <w:color w:val="201F1E"/>
          <w:sz w:val="20"/>
          <w:szCs w:val="20"/>
        </w:rPr>
        <w:t xml:space="preserve">Understand the importance of sleep and practise ways to relax before bedtime. </w:t>
      </w:r>
    </w:p>
    <w:p w14:paraId="728EA79D" w14:textId="65C116BD" w:rsidR="004C004B" w:rsidRPr="00707CC2" w:rsidRDefault="004C004B" w:rsidP="5F5C7E28">
      <w:pPr>
        <w:spacing w:after="0" w:line="240" w:lineRule="auto"/>
        <w:jc w:val="both"/>
        <w:rPr>
          <w:rFonts w:eastAsia="Calibri Light" w:cs="Calibri"/>
          <w:b/>
          <w:color w:val="212121"/>
          <w:sz w:val="20"/>
          <w:szCs w:val="20"/>
          <w:shd w:val="clear" w:color="auto" w:fill="FFFFFF"/>
        </w:rPr>
      </w:pPr>
    </w:p>
    <w:p w14:paraId="3B922F4C" w14:textId="722D39E4" w:rsidR="004C004B" w:rsidRPr="00707CC2" w:rsidRDefault="004C004B" w:rsidP="5F5C7E28">
      <w:pPr>
        <w:spacing w:after="0" w:line="240" w:lineRule="auto"/>
        <w:jc w:val="both"/>
        <w:rPr>
          <w:rFonts w:eastAsia="Calibri Light" w:cs="Calibri"/>
          <w:b/>
          <w:color w:val="212121"/>
          <w:sz w:val="20"/>
          <w:szCs w:val="20"/>
          <w:shd w:val="clear" w:color="auto" w:fill="FFFFFF"/>
        </w:rPr>
      </w:pPr>
    </w:p>
    <w:p w14:paraId="2C4E9750" w14:textId="01265B52" w:rsidR="004D1DC8" w:rsidRPr="00707CC2" w:rsidRDefault="004D1DC8" w:rsidP="5F5C7E28">
      <w:pPr>
        <w:spacing w:after="0" w:line="240" w:lineRule="auto"/>
        <w:jc w:val="both"/>
        <w:rPr>
          <w:rFonts w:eastAsia="Calibri Light" w:cs="Calibri"/>
          <w:sz w:val="20"/>
          <w:szCs w:val="20"/>
        </w:rPr>
      </w:pPr>
    </w:p>
    <w:p w14:paraId="7333725E" w14:textId="6E15023D" w:rsidR="0075262D" w:rsidRPr="00707CC2" w:rsidRDefault="0075262D" w:rsidP="009B3D0F">
      <w:pPr>
        <w:spacing w:after="0" w:line="240" w:lineRule="auto"/>
        <w:jc w:val="both"/>
        <w:rPr>
          <w:rFonts w:cs="Calibri"/>
          <w:sz w:val="20"/>
          <w:szCs w:val="20"/>
        </w:rPr>
      </w:pPr>
    </w:p>
    <w:sectPr w:rsidR="0075262D" w:rsidRPr="00707C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A5AA8E" w14:textId="77777777" w:rsidR="00C54A4A" w:rsidRDefault="00C54A4A" w:rsidP="00F30565">
      <w:pPr>
        <w:spacing w:after="0" w:line="240" w:lineRule="auto"/>
      </w:pPr>
      <w:r>
        <w:separator/>
      </w:r>
    </w:p>
  </w:endnote>
  <w:endnote w:type="continuationSeparator" w:id="0">
    <w:p w14:paraId="56C3C9E9" w14:textId="77777777" w:rsidR="00C54A4A" w:rsidRDefault="00C54A4A" w:rsidP="00F305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MS Gothic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6198CF" w14:textId="77777777" w:rsidR="00C54A4A" w:rsidRDefault="00C54A4A" w:rsidP="00F30565">
      <w:pPr>
        <w:spacing w:after="0" w:line="240" w:lineRule="auto"/>
      </w:pPr>
      <w:r>
        <w:separator/>
      </w:r>
    </w:p>
  </w:footnote>
  <w:footnote w:type="continuationSeparator" w:id="0">
    <w:p w14:paraId="129764CF" w14:textId="77777777" w:rsidR="00C54A4A" w:rsidRDefault="00C54A4A" w:rsidP="00F305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15681"/>
    <w:multiLevelType w:val="hybridMultilevel"/>
    <w:tmpl w:val="A61E6B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D3E24"/>
    <w:multiLevelType w:val="hybridMultilevel"/>
    <w:tmpl w:val="7A7C42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AA54FD"/>
    <w:multiLevelType w:val="hybridMultilevel"/>
    <w:tmpl w:val="88B293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112540"/>
    <w:multiLevelType w:val="hybridMultilevel"/>
    <w:tmpl w:val="7B387D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EE23EE"/>
    <w:multiLevelType w:val="hybridMultilevel"/>
    <w:tmpl w:val="46BCEA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726E6A"/>
    <w:multiLevelType w:val="hybridMultilevel"/>
    <w:tmpl w:val="32BCBC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17411D"/>
    <w:multiLevelType w:val="hybridMultilevel"/>
    <w:tmpl w:val="7C94AD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EB7A64"/>
    <w:multiLevelType w:val="hybridMultilevel"/>
    <w:tmpl w:val="55ECB5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A12E09"/>
    <w:multiLevelType w:val="hybridMultilevel"/>
    <w:tmpl w:val="A0D45F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770741"/>
    <w:multiLevelType w:val="hybridMultilevel"/>
    <w:tmpl w:val="DF2402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EE5304"/>
    <w:multiLevelType w:val="hybridMultilevel"/>
    <w:tmpl w:val="338ABB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0"/>
  </w:num>
  <w:num w:numId="5">
    <w:abstractNumId w:val="1"/>
  </w:num>
  <w:num w:numId="6">
    <w:abstractNumId w:val="5"/>
  </w:num>
  <w:num w:numId="7">
    <w:abstractNumId w:val="3"/>
  </w:num>
  <w:num w:numId="8">
    <w:abstractNumId w:val="8"/>
  </w:num>
  <w:num w:numId="9">
    <w:abstractNumId w:val="7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8ED"/>
    <w:rsid w:val="00053DCB"/>
    <w:rsid w:val="000944A1"/>
    <w:rsid w:val="000A35CB"/>
    <w:rsid w:val="000D7565"/>
    <w:rsid w:val="000F23DF"/>
    <w:rsid w:val="00155845"/>
    <w:rsid w:val="001627FE"/>
    <w:rsid w:val="00173001"/>
    <w:rsid w:val="001B4239"/>
    <w:rsid w:val="001D73BE"/>
    <w:rsid w:val="0026183C"/>
    <w:rsid w:val="002E7C85"/>
    <w:rsid w:val="002F16A7"/>
    <w:rsid w:val="00313614"/>
    <w:rsid w:val="003203C3"/>
    <w:rsid w:val="00390F4B"/>
    <w:rsid w:val="003A3793"/>
    <w:rsid w:val="003B16BD"/>
    <w:rsid w:val="003C55B8"/>
    <w:rsid w:val="00412909"/>
    <w:rsid w:val="00441ADB"/>
    <w:rsid w:val="004876B9"/>
    <w:rsid w:val="004C004B"/>
    <w:rsid w:val="004C60FE"/>
    <w:rsid w:val="004D1DC8"/>
    <w:rsid w:val="004F7A5E"/>
    <w:rsid w:val="005D3359"/>
    <w:rsid w:val="005D4009"/>
    <w:rsid w:val="00652B6B"/>
    <w:rsid w:val="006B4F94"/>
    <w:rsid w:val="00701C56"/>
    <w:rsid w:val="00707CC2"/>
    <w:rsid w:val="00712DCC"/>
    <w:rsid w:val="0075262D"/>
    <w:rsid w:val="007E4396"/>
    <w:rsid w:val="007E5F2C"/>
    <w:rsid w:val="007F53F6"/>
    <w:rsid w:val="00814617"/>
    <w:rsid w:val="008362F8"/>
    <w:rsid w:val="008B3FB5"/>
    <w:rsid w:val="009232FB"/>
    <w:rsid w:val="009B3D0F"/>
    <w:rsid w:val="00A04BCF"/>
    <w:rsid w:val="00A24D9E"/>
    <w:rsid w:val="00A27901"/>
    <w:rsid w:val="00A3149C"/>
    <w:rsid w:val="00A86FE0"/>
    <w:rsid w:val="00AD6E6B"/>
    <w:rsid w:val="00B15AD0"/>
    <w:rsid w:val="00B338ED"/>
    <w:rsid w:val="00B3571A"/>
    <w:rsid w:val="00B40A6B"/>
    <w:rsid w:val="00B5462F"/>
    <w:rsid w:val="00B54E56"/>
    <w:rsid w:val="00B731F3"/>
    <w:rsid w:val="00BA4FBE"/>
    <w:rsid w:val="00C54A4A"/>
    <w:rsid w:val="00C8266D"/>
    <w:rsid w:val="00C95B42"/>
    <w:rsid w:val="00CD4CBF"/>
    <w:rsid w:val="00D30B7D"/>
    <w:rsid w:val="00D804A5"/>
    <w:rsid w:val="00D97A09"/>
    <w:rsid w:val="00DB2FEF"/>
    <w:rsid w:val="00DC0B82"/>
    <w:rsid w:val="00E4729E"/>
    <w:rsid w:val="00EA5054"/>
    <w:rsid w:val="00F02571"/>
    <w:rsid w:val="00F22D70"/>
    <w:rsid w:val="00F30565"/>
    <w:rsid w:val="00F41BFE"/>
    <w:rsid w:val="00FF3833"/>
    <w:rsid w:val="4ACBE5C2"/>
    <w:rsid w:val="5F5C7E28"/>
    <w:rsid w:val="6C12FE80"/>
    <w:rsid w:val="7D4F7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4BA29"/>
  <w15:docId w15:val="{D7F90942-A5A9-4ED4-BAFC-F028A44B8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ja-JP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3571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305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0565"/>
    <w:rPr>
      <w:sz w:val="22"/>
      <w:szCs w:val="22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rsid w:val="00F305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0565"/>
    <w:rPr>
      <w:sz w:val="22"/>
      <w:szCs w:val="22"/>
      <w:lang w:eastAsia="en-US" w:bidi="ar-SA"/>
    </w:rPr>
  </w:style>
  <w:style w:type="paragraph" w:customStyle="1" w:styleId="xmsonormal">
    <w:name w:val="x_msonormal"/>
    <w:basedOn w:val="Normal"/>
    <w:rsid w:val="00B546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2618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13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8111DB59BD534B86C5917D20F2B4D1" ma:contentTypeVersion="15" ma:contentTypeDescription="Create a new document." ma:contentTypeScope="" ma:versionID="ee66a5e05a814b8a191677660038c443">
  <xsd:schema xmlns:xsd="http://www.w3.org/2001/XMLSchema" xmlns:xs="http://www.w3.org/2001/XMLSchema" xmlns:p="http://schemas.microsoft.com/office/2006/metadata/properties" xmlns:ns3="9fa57cac-e9fd-4dc9-8408-a6f3c94366b5" xmlns:ns4="a47a4353-5c5f-4c1c-9ae0-ebd9efd36227" targetNamespace="http://schemas.microsoft.com/office/2006/metadata/properties" ma:root="true" ma:fieldsID="3c12a3bed994f2cc304af9fc2ae39ed4" ns3:_="" ns4:_="">
    <xsd:import namespace="9fa57cac-e9fd-4dc9-8408-a6f3c94366b5"/>
    <xsd:import namespace="a47a4353-5c5f-4c1c-9ae0-ebd9efd3622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a57cac-e9fd-4dc9-8408-a6f3c94366b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7a4353-5c5f-4c1c-9ae0-ebd9efd362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47a4353-5c5f-4c1c-9ae0-ebd9efd3622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D7A58A-14F6-445D-9F6F-E478C3F046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a57cac-e9fd-4dc9-8408-a6f3c94366b5"/>
    <ds:schemaRef ds:uri="a47a4353-5c5f-4c1c-9ae0-ebd9efd362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D4A1A0-C870-4D6B-8116-9E986475BB38}">
  <ds:schemaRefs>
    <ds:schemaRef ds:uri="http://schemas.microsoft.com/office/2006/metadata/properties"/>
    <ds:schemaRef ds:uri="http://schemas.microsoft.com/office/infopath/2007/PartnerControls"/>
    <ds:schemaRef ds:uri="a47a4353-5c5f-4c1c-9ae0-ebd9efd36227"/>
  </ds:schemaRefs>
</ds:datastoreItem>
</file>

<file path=customXml/itemProps3.xml><?xml version="1.0" encoding="utf-8"?>
<ds:datastoreItem xmlns:ds="http://schemas.openxmlformats.org/officeDocument/2006/customXml" ds:itemID="{50C1202E-E70C-4F62-9688-59E88C23660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6C17B8E-9F7F-4794-85EF-F467623E8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staff</dc:creator>
  <cp:lastModifiedBy>Emma Kemp</cp:lastModifiedBy>
  <cp:revision>4</cp:revision>
  <dcterms:created xsi:type="dcterms:W3CDTF">2025-05-05T19:47:00Z</dcterms:created>
  <dcterms:modified xsi:type="dcterms:W3CDTF">2025-05-05T20:00:00Z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0x010100098111DB59BD534B86C5917D20F2B4D1</vt:lpwstr>
  </property>
</Properties>
</file>