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BBC7" w14:textId="77777777" w:rsidR="00E52288" w:rsidRDefault="002F0BBF" w:rsidP="0055304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36685">
        <w:rPr>
          <w:rFonts w:ascii="Arial" w:hAnsi="Arial" w:cs="Arial"/>
          <w:sz w:val="20"/>
          <w:szCs w:val="20"/>
        </w:rPr>
        <w:t>Sports Premium</w:t>
      </w:r>
      <w:r w:rsidR="00636685" w:rsidRPr="00636685">
        <w:rPr>
          <w:rFonts w:ascii="Arial" w:hAnsi="Arial" w:cs="Arial"/>
          <w:sz w:val="20"/>
          <w:szCs w:val="20"/>
        </w:rPr>
        <w:t xml:space="preserve"> </w:t>
      </w:r>
    </w:p>
    <w:p w14:paraId="2257BBC8" w14:textId="77777777" w:rsidR="005C4EA0" w:rsidRPr="00636685" w:rsidRDefault="002F0BBF" w:rsidP="005530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6685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5"/>
        <w:gridCol w:w="278"/>
        <w:gridCol w:w="3212"/>
        <w:gridCol w:w="1736"/>
        <w:gridCol w:w="2601"/>
        <w:gridCol w:w="3546"/>
      </w:tblGrid>
      <w:tr w:rsidR="002F0BBF" w:rsidRPr="00636685" w14:paraId="2257BBCC" w14:textId="77777777" w:rsidTr="002F0BBF">
        <w:tc>
          <w:tcPr>
            <w:tcW w:w="4361" w:type="dxa"/>
            <w:gridSpan w:val="2"/>
          </w:tcPr>
          <w:p w14:paraId="2257BBC9" w14:textId="46AED854" w:rsidR="002F0BBF" w:rsidRPr="00636685" w:rsidRDefault="002F0BBF" w:rsidP="00636685">
            <w:pPr>
              <w:rPr>
                <w:rFonts w:ascii="Arial" w:hAnsi="Arial" w:cs="Arial"/>
                <w:sz w:val="20"/>
                <w:szCs w:val="20"/>
              </w:rPr>
            </w:pPr>
            <w:r w:rsidRPr="00636685">
              <w:rPr>
                <w:rFonts w:ascii="Arial" w:hAnsi="Arial" w:cs="Arial"/>
                <w:sz w:val="20"/>
                <w:szCs w:val="20"/>
              </w:rPr>
              <w:t xml:space="preserve">Academic Year: </w:t>
            </w:r>
            <w:r w:rsidR="00636685" w:rsidRPr="00636685">
              <w:rPr>
                <w:rFonts w:ascii="Arial" w:hAnsi="Arial" w:cs="Arial"/>
                <w:sz w:val="20"/>
                <w:szCs w:val="20"/>
              </w:rPr>
              <w:t>20</w:t>
            </w:r>
            <w:r w:rsidR="00FA538A">
              <w:rPr>
                <w:rFonts w:ascii="Arial" w:hAnsi="Arial" w:cs="Arial"/>
                <w:sz w:val="20"/>
                <w:szCs w:val="20"/>
              </w:rPr>
              <w:t>/21</w:t>
            </w:r>
          </w:p>
        </w:tc>
        <w:tc>
          <w:tcPr>
            <w:tcW w:w="5007" w:type="dxa"/>
            <w:gridSpan w:val="2"/>
          </w:tcPr>
          <w:p w14:paraId="2257BBCA" w14:textId="194D7777" w:rsidR="002F0BBF" w:rsidRPr="00636685" w:rsidRDefault="002F0BBF" w:rsidP="0055304A">
            <w:pPr>
              <w:rPr>
                <w:rFonts w:ascii="Arial" w:hAnsi="Arial" w:cs="Arial"/>
                <w:sz w:val="20"/>
                <w:szCs w:val="20"/>
              </w:rPr>
            </w:pPr>
            <w:r w:rsidRPr="00636685">
              <w:rPr>
                <w:rFonts w:ascii="Arial" w:hAnsi="Arial" w:cs="Arial"/>
                <w:sz w:val="20"/>
                <w:szCs w:val="20"/>
              </w:rPr>
              <w:t>Total fund allocation £</w:t>
            </w:r>
            <w:r w:rsidR="001C2EAE">
              <w:rPr>
                <w:rFonts w:ascii="Arial" w:hAnsi="Arial" w:cs="Arial"/>
                <w:sz w:val="20"/>
                <w:szCs w:val="20"/>
              </w:rPr>
              <w:t>10</w:t>
            </w:r>
            <w:r w:rsidR="00726DE3">
              <w:rPr>
                <w:rFonts w:ascii="Arial" w:hAnsi="Arial" w:cs="Arial"/>
                <w:sz w:val="20"/>
                <w:szCs w:val="20"/>
              </w:rPr>
              <w:t>5</w:t>
            </w:r>
            <w:r w:rsidR="00534A5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6" w:type="dxa"/>
            <w:gridSpan w:val="2"/>
          </w:tcPr>
          <w:p w14:paraId="2257BBCB" w14:textId="77777777" w:rsidR="002F0BBF" w:rsidRPr="00636685" w:rsidRDefault="002F0BBF" w:rsidP="00636685">
            <w:pPr>
              <w:rPr>
                <w:rFonts w:ascii="Arial" w:hAnsi="Arial" w:cs="Arial"/>
                <w:sz w:val="20"/>
                <w:szCs w:val="20"/>
              </w:rPr>
            </w:pPr>
            <w:r w:rsidRPr="00636685">
              <w:rPr>
                <w:rFonts w:ascii="Arial" w:hAnsi="Arial" w:cs="Arial"/>
                <w:sz w:val="20"/>
                <w:szCs w:val="20"/>
              </w:rPr>
              <w:t>Date Reviewed:</w:t>
            </w:r>
            <w:r w:rsidR="00275C84" w:rsidRPr="006366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30EE" w:rsidRPr="00636685" w14:paraId="2257BBD1" w14:textId="77777777" w:rsidTr="00636685">
        <w:tc>
          <w:tcPr>
            <w:tcW w:w="4077" w:type="dxa"/>
            <w:shd w:val="pct25" w:color="auto" w:fill="auto"/>
          </w:tcPr>
          <w:p w14:paraId="2257BBCD" w14:textId="77777777" w:rsidR="001630EE" w:rsidRPr="00636685" w:rsidRDefault="001630EE" w:rsidP="0055304A">
            <w:pPr>
              <w:rPr>
                <w:rFonts w:ascii="Arial" w:hAnsi="Arial" w:cs="Arial"/>
                <w:sz w:val="20"/>
                <w:szCs w:val="20"/>
              </w:rPr>
            </w:pPr>
            <w:r w:rsidRPr="00636685">
              <w:rPr>
                <w:rFonts w:ascii="Arial" w:hAnsi="Arial" w:cs="Arial"/>
                <w:sz w:val="20"/>
                <w:szCs w:val="20"/>
              </w:rPr>
              <w:t>School focus with clarity on intended impact on pupils:</w:t>
            </w:r>
          </w:p>
        </w:tc>
        <w:tc>
          <w:tcPr>
            <w:tcW w:w="3544" w:type="dxa"/>
            <w:gridSpan w:val="2"/>
            <w:shd w:val="pct25" w:color="auto" w:fill="auto"/>
          </w:tcPr>
          <w:p w14:paraId="2257BBCE" w14:textId="77777777" w:rsidR="001630EE" w:rsidRPr="00636685" w:rsidRDefault="001630EE" w:rsidP="0055304A">
            <w:pPr>
              <w:rPr>
                <w:rFonts w:ascii="Arial" w:hAnsi="Arial" w:cs="Arial"/>
                <w:sz w:val="20"/>
                <w:szCs w:val="20"/>
              </w:rPr>
            </w:pPr>
            <w:r w:rsidRPr="00636685">
              <w:rPr>
                <w:rFonts w:ascii="Arial" w:hAnsi="Arial" w:cs="Arial"/>
                <w:sz w:val="20"/>
                <w:szCs w:val="20"/>
              </w:rPr>
              <w:t>Actions to achieve:</w:t>
            </w:r>
          </w:p>
        </w:tc>
        <w:tc>
          <w:tcPr>
            <w:tcW w:w="4394" w:type="dxa"/>
            <w:gridSpan w:val="2"/>
            <w:shd w:val="pct25" w:color="auto" w:fill="auto"/>
          </w:tcPr>
          <w:p w14:paraId="2257BBCF" w14:textId="77777777" w:rsidR="001630EE" w:rsidRPr="00636685" w:rsidRDefault="001630EE" w:rsidP="0055304A">
            <w:pPr>
              <w:rPr>
                <w:rFonts w:ascii="Arial" w:hAnsi="Arial" w:cs="Arial"/>
                <w:sz w:val="20"/>
                <w:szCs w:val="20"/>
              </w:rPr>
            </w:pPr>
            <w:r w:rsidRPr="00636685">
              <w:rPr>
                <w:rFonts w:ascii="Arial" w:hAnsi="Arial" w:cs="Arial"/>
                <w:sz w:val="20"/>
                <w:szCs w:val="20"/>
              </w:rPr>
              <w:t>Evidence and impact:</w:t>
            </w:r>
          </w:p>
        </w:tc>
        <w:tc>
          <w:tcPr>
            <w:tcW w:w="3599" w:type="dxa"/>
            <w:shd w:val="pct25" w:color="auto" w:fill="auto"/>
          </w:tcPr>
          <w:p w14:paraId="2257BBD0" w14:textId="77777777" w:rsidR="001630EE" w:rsidRPr="00636685" w:rsidRDefault="001630EE" w:rsidP="0055304A">
            <w:pPr>
              <w:rPr>
                <w:rFonts w:ascii="Arial" w:hAnsi="Arial" w:cs="Arial"/>
                <w:sz w:val="20"/>
                <w:szCs w:val="20"/>
              </w:rPr>
            </w:pPr>
            <w:r w:rsidRPr="00636685">
              <w:rPr>
                <w:rFonts w:ascii="Arial" w:hAnsi="Arial" w:cs="Arial"/>
                <w:sz w:val="20"/>
                <w:szCs w:val="20"/>
              </w:rPr>
              <w:t>Sustainability and suggested next steps:</w:t>
            </w:r>
          </w:p>
        </w:tc>
      </w:tr>
      <w:tr w:rsidR="00636685" w:rsidRPr="00636685" w14:paraId="2257BBD6" w14:textId="77777777" w:rsidTr="00E52288">
        <w:trPr>
          <w:trHeight w:val="178"/>
        </w:trPr>
        <w:tc>
          <w:tcPr>
            <w:tcW w:w="4077" w:type="dxa"/>
            <w:tcBorders>
              <w:bottom w:val="single" w:sz="4" w:space="0" w:color="auto"/>
            </w:tcBorders>
          </w:tcPr>
          <w:p w14:paraId="2257BBD2" w14:textId="77777777" w:rsidR="00636685" w:rsidRPr="00636685" w:rsidRDefault="00704651" w:rsidP="00553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attend training courses that increase their confidence in teaching subje</w:t>
            </w:r>
            <w:r w:rsidR="003730EB">
              <w:rPr>
                <w:rFonts w:ascii="Arial" w:hAnsi="Arial" w:cs="Arial"/>
                <w:sz w:val="20"/>
                <w:szCs w:val="20"/>
              </w:rPr>
              <w:t>cts they feel unfamiliar with or a new subject we have yet to introduce at the school</w:t>
            </w:r>
          </w:p>
        </w:tc>
        <w:tc>
          <w:tcPr>
            <w:tcW w:w="3544" w:type="dxa"/>
            <w:gridSpan w:val="2"/>
            <w:vMerge w:val="restart"/>
          </w:tcPr>
          <w:p w14:paraId="2257BBD3" w14:textId="77777777" w:rsidR="00636685" w:rsidRPr="00636685" w:rsidRDefault="00704651" w:rsidP="00553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staff to be provided with opportunities to attend training courses linked to the curriculum</w:t>
            </w:r>
          </w:p>
        </w:tc>
        <w:tc>
          <w:tcPr>
            <w:tcW w:w="4394" w:type="dxa"/>
            <w:gridSpan w:val="2"/>
            <w:vMerge w:val="restart"/>
          </w:tcPr>
          <w:p w14:paraId="2257BBD4" w14:textId="77777777" w:rsidR="00636685" w:rsidRPr="00636685" w:rsidRDefault="00704651" w:rsidP="00553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Questionnaire at the beginning and end of the year.</w:t>
            </w:r>
          </w:p>
        </w:tc>
        <w:tc>
          <w:tcPr>
            <w:tcW w:w="3599" w:type="dxa"/>
            <w:vMerge w:val="restart"/>
          </w:tcPr>
          <w:p w14:paraId="2257BBD5" w14:textId="580DF918" w:rsidR="00636685" w:rsidRPr="00636685" w:rsidRDefault="001C2EAE" w:rsidP="00553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feed back on their learning at a T&amp;L meeting and are provided with the opportunity to share their experience</w:t>
            </w:r>
          </w:p>
        </w:tc>
      </w:tr>
      <w:tr w:rsidR="00636685" w:rsidRPr="00636685" w14:paraId="2257BBDB" w14:textId="77777777" w:rsidTr="00636685">
        <w:trPr>
          <w:trHeight w:val="186"/>
        </w:trPr>
        <w:tc>
          <w:tcPr>
            <w:tcW w:w="4077" w:type="dxa"/>
            <w:shd w:val="pct35" w:color="auto" w:fill="auto"/>
          </w:tcPr>
          <w:p w14:paraId="2257BBD7" w14:textId="01CE3C41" w:rsidR="00636685" w:rsidRPr="00636685" w:rsidRDefault="00636685" w:rsidP="0055304A">
            <w:pPr>
              <w:rPr>
                <w:rFonts w:ascii="Arial" w:hAnsi="Arial" w:cs="Arial"/>
                <w:sz w:val="20"/>
                <w:szCs w:val="20"/>
              </w:rPr>
            </w:pPr>
            <w:r w:rsidRPr="00636685">
              <w:rPr>
                <w:rFonts w:ascii="Arial" w:hAnsi="Arial" w:cs="Arial"/>
                <w:sz w:val="20"/>
                <w:szCs w:val="20"/>
              </w:rPr>
              <w:t>Funding:</w:t>
            </w:r>
            <w:r w:rsidR="005E6285">
              <w:rPr>
                <w:rFonts w:ascii="Arial" w:hAnsi="Arial" w:cs="Arial"/>
                <w:sz w:val="20"/>
                <w:szCs w:val="20"/>
              </w:rPr>
              <w:t xml:space="preserve"> £</w:t>
            </w:r>
            <w:r w:rsidR="00FA538A">
              <w:rPr>
                <w:rFonts w:ascii="Arial" w:hAnsi="Arial" w:cs="Arial"/>
                <w:sz w:val="20"/>
                <w:szCs w:val="20"/>
              </w:rPr>
              <w:t>2</w:t>
            </w:r>
            <w:r w:rsidR="007046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gridSpan w:val="2"/>
            <w:vMerge/>
          </w:tcPr>
          <w:p w14:paraId="2257BBD8" w14:textId="77777777" w:rsidR="00636685" w:rsidRPr="00636685" w:rsidRDefault="00636685" w:rsidP="00553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14:paraId="2257BBD9" w14:textId="77777777" w:rsidR="00636685" w:rsidRPr="00636685" w:rsidRDefault="00636685" w:rsidP="00553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vMerge/>
          </w:tcPr>
          <w:p w14:paraId="2257BBDA" w14:textId="77777777" w:rsidR="00636685" w:rsidRPr="00636685" w:rsidRDefault="00636685" w:rsidP="00553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85" w:rsidRPr="00636685" w14:paraId="2257BBE0" w14:textId="77777777" w:rsidTr="00636685">
        <w:trPr>
          <w:trHeight w:val="91"/>
        </w:trPr>
        <w:tc>
          <w:tcPr>
            <w:tcW w:w="4077" w:type="dxa"/>
            <w:tcBorders>
              <w:bottom w:val="single" w:sz="4" w:space="0" w:color="auto"/>
            </w:tcBorders>
          </w:tcPr>
          <w:p w14:paraId="2257BBDC" w14:textId="449BF33A" w:rsidR="00636685" w:rsidRPr="00636685" w:rsidRDefault="00704651" w:rsidP="00553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Appropriate equipment to be purchased to enable the highest level of </w:t>
            </w:r>
            <w:r w:rsidR="00267356">
              <w:rPr>
                <w:rFonts w:ascii="Arial" w:hAnsi="Arial" w:cs="Arial"/>
                <w:sz w:val="20"/>
                <w:szCs w:val="20"/>
              </w:rPr>
              <w:t>PE teaching available and promote</w:t>
            </w:r>
            <w:r>
              <w:rPr>
                <w:rFonts w:ascii="Arial" w:hAnsi="Arial" w:cs="Arial"/>
                <w:sz w:val="20"/>
                <w:szCs w:val="20"/>
              </w:rPr>
              <w:t xml:space="preserve"> a positive image of physical education</w:t>
            </w:r>
            <w:r w:rsidR="00267356">
              <w:rPr>
                <w:rFonts w:ascii="Arial" w:hAnsi="Arial" w:cs="Arial"/>
                <w:sz w:val="20"/>
                <w:szCs w:val="20"/>
              </w:rPr>
              <w:t xml:space="preserve"> and appropriate differentiation</w:t>
            </w:r>
            <w:r w:rsidR="00FA538A">
              <w:rPr>
                <w:rFonts w:ascii="Arial" w:hAnsi="Arial" w:cs="Arial"/>
                <w:sz w:val="20"/>
                <w:szCs w:val="20"/>
              </w:rPr>
              <w:t xml:space="preserve"> and also include appropriate storage for the additional equipment</w:t>
            </w:r>
            <w:r w:rsidR="00FD1E19">
              <w:rPr>
                <w:rFonts w:ascii="Arial" w:hAnsi="Arial" w:cs="Arial"/>
                <w:sz w:val="20"/>
                <w:szCs w:val="20"/>
              </w:rPr>
              <w:t xml:space="preserve"> in a location appropriate to </w:t>
            </w:r>
            <w:r w:rsidR="001C2EAE">
              <w:rPr>
                <w:rFonts w:ascii="Arial" w:hAnsi="Arial" w:cs="Arial"/>
                <w:sz w:val="20"/>
                <w:szCs w:val="20"/>
              </w:rPr>
              <w:t>its</w:t>
            </w:r>
            <w:r w:rsidR="00FD1E19">
              <w:rPr>
                <w:rFonts w:ascii="Arial" w:hAnsi="Arial" w:cs="Arial"/>
                <w:sz w:val="20"/>
                <w:szCs w:val="20"/>
              </w:rPr>
              <w:t xml:space="preserve"> use.</w:t>
            </w:r>
          </w:p>
        </w:tc>
        <w:tc>
          <w:tcPr>
            <w:tcW w:w="3544" w:type="dxa"/>
            <w:gridSpan w:val="2"/>
            <w:vMerge w:val="restart"/>
          </w:tcPr>
          <w:p w14:paraId="7031C27D" w14:textId="77777777" w:rsidR="00636685" w:rsidRDefault="00704651" w:rsidP="00553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="00267356">
              <w:rPr>
                <w:rFonts w:ascii="Arial" w:hAnsi="Arial" w:cs="Arial"/>
                <w:sz w:val="20"/>
                <w:szCs w:val="20"/>
              </w:rPr>
              <w:t xml:space="preserve">aff to be encouraged to submit orders for new equipment </w:t>
            </w:r>
          </w:p>
          <w:p w14:paraId="398DFE41" w14:textId="77777777" w:rsidR="00FD1E19" w:rsidRDefault="00FD1E19" w:rsidP="005530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7BBDD" w14:textId="0DF6D18A" w:rsidR="00FD1E19" w:rsidRPr="00636685" w:rsidRDefault="00FD1E19" w:rsidP="00553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 the purchase of appropriate storage solutions for new outside equipment.</w:t>
            </w:r>
          </w:p>
        </w:tc>
        <w:tc>
          <w:tcPr>
            <w:tcW w:w="4394" w:type="dxa"/>
            <w:gridSpan w:val="2"/>
            <w:vMerge w:val="restart"/>
          </w:tcPr>
          <w:p w14:paraId="2257BBDE" w14:textId="77777777" w:rsidR="00636685" w:rsidRPr="00636685" w:rsidRDefault="00267356" w:rsidP="00553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 at the end of year regarding the equipment and staff opinions sought as to the impact this has had</w:t>
            </w:r>
          </w:p>
        </w:tc>
        <w:tc>
          <w:tcPr>
            <w:tcW w:w="3599" w:type="dxa"/>
            <w:vMerge w:val="restart"/>
          </w:tcPr>
          <w:p w14:paraId="2257BBDF" w14:textId="71C7EFC8" w:rsidR="00636685" w:rsidRPr="00636685" w:rsidRDefault="001C2EAE" w:rsidP="00553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Appropriate storage is purchased to ensure the equipment remains in the best possible condition for the future.    </w:t>
            </w:r>
          </w:p>
        </w:tc>
      </w:tr>
      <w:tr w:rsidR="00636685" w:rsidRPr="00636685" w14:paraId="2257BBE5" w14:textId="77777777" w:rsidTr="00636685">
        <w:trPr>
          <w:trHeight w:val="137"/>
        </w:trPr>
        <w:tc>
          <w:tcPr>
            <w:tcW w:w="4077" w:type="dxa"/>
            <w:shd w:val="pct35" w:color="auto" w:fill="auto"/>
          </w:tcPr>
          <w:p w14:paraId="2257BBE1" w14:textId="118A0BB2" w:rsidR="00636685" w:rsidRPr="00636685" w:rsidRDefault="00636685" w:rsidP="0055304A">
            <w:pPr>
              <w:rPr>
                <w:rFonts w:ascii="Arial" w:hAnsi="Arial" w:cs="Arial"/>
                <w:sz w:val="20"/>
                <w:szCs w:val="20"/>
              </w:rPr>
            </w:pPr>
            <w:r w:rsidRPr="00636685">
              <w:rPr>
                <w:rFonts w:ascii="Arial" w:hAnsi="Arial" w:cs="Arial"/>
                <w:sz w:val="20"/>
                <w:szCs w:val="20"/>
              </w:rPr>
              <w:t>Funding:</w:t>
            </w:r>
            <w:r w:rsidR="00267356">
              <w:rPr>
                <w:rFonts w:ascii="Arial" w:hAnsi="Arial" w:cs="Arial"/>
                <w:sz w:val="20"/>
                <w:szCs w:val="20"/>
              </w:rPr>
              <w:t xml:space="preserve"> £</w:t>
            </w:r>
            <w:r w:rsidR="00084423">
              <w:rPr>
                <w:rFonts w:ascii="Arial" w:hAnsi="Arial" w:cs="Arial"/>
                <w:sz w:val="20"/>
                <w:szCs w:val="20"/>
              </w:rPr>
              <w:t>3</w:t>
            </w:r>
            <w:r w:rsidR="0026735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gridSpan w:val="2"/>
            <w:vMerge/>
          </w:tcPr>
          <w:p w14:paraId="2257BBE2" w14:textId="77777777" w:rsidR="00636685" w:rsidRPr="00636685" w:rsidRDefault="00636685" w:rsidP="00553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14:paraId="2257BBE3" w14:textId="77777777" w:rsidR="00636685" w:rsidRPr="00636685" w:rsidRDefault="00636685" w:rsidP="00553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vMerge/>
          </w:tcPr>
          <w:p w14:paraId="2257BBE4" w14:textId="77777777" w:rsidR="00636685" w:rsidRPr="00636685" w:rsidRDefault="00636685" w:rsidP="00553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85" w:rsidRPr="00636685" w14:paraId="2257BBEA" w14:textId="77777777" w:rsidTr="00636685">
        <w:trPr>
          <w:trHeight w:val="255"/>
        </w:trPr>
        <w:tc>
          <w:tcPr>
            <w:tcW w:w="4077" w:type="dxa"/>
            <w:tcBorders>
              <w:bottom w:val="single" w:sz="4" w:space="0" w:color="auto"/>
            </w:tcBorders>
          </w:tcPr>
          <w:p w14:paraId="2257BBE6" w14:textId="77777777" w:rsidR="00636685" w:rsidRPr="00636685" w:rsidRDefault="00267356" w:rsidP="00553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equipment to be purchased to successfully run lunch time activities that engage and encourage ALL our students to participate in physical activities during their breaks.</w:t>
            </w:r>
          </w:p>
        </w:tc>
        <w:tc>
          <w:tcPr>
            <w:tcW w:w="3544" w:type="dxa"/>
            <w:gridSpan w:val="2"/>
            <w:vMerge w:val="restart"/>
          </w:tcPr>
          <w:p w14:paraId="2257BBE7" w14:textId="6E007204" w:rsidR="00636685" w:rsidRPr="00636685" w:rsidRDefault="00267356" w:rsidP="00553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to be encouraged to </w:t>
            </w:r>
            <w:r w:rsidR="00FD1E19">
              <w:rPr>
                <w:rFonts w:ascii="Arial" w:hAnsi="Arial" w:cs="Arial"/>
                <w:sz w:val="20"/>
                <w:szCs w:val="20"/>
              </w:rPr>
              <w:t xml:space="preserve">initiate lunchtime clubs and </w:t>
            </w:r>
            <w:r>
              <w:rPr>
                <w:rFonts w:ascii="Arial" w:hAnsi="Arial" w:cs="Arial"/>
                <w:sz w:val="20"/>
                <w:szCs w:val="20"/>
              </w:rPr>
              <w:t>submit orders for new equipment</w:t>
            </w:r>
            <w:r w:rsidR="00FD1E19">
              <w:rPr>
                <w:rFonts w:ascii="Arial" w:hAnsi="Arial" w:cs="Arial"/>
                <w:sz w:val="20"/>
                <w:szCs w:val="20"/>
              </w:rPr>
              <w:t xml:space="preserve"> to run them successfully.</w:t>
            </w:r>
          </w:p>
        </w:tc>
        <w:tc>
          <w:tcPr>
            <w:tcW w:w="4394" w:type="dxa"/>
            <w:gridSpan w:val="2"/>
            <w:vMerge w:val="restart"/>
          </w:tcPr>
          <w:p w14:paraId="2257BBE8" w14:textId="77777777" w:rsidR="00636685" w:rsidRPr="00636685" w:rsidRDefault="00267356" w:rsidP="00553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 at the end of year regarding the equipment; staff opinions sought as to the impact this has had; reduction </w:t>
            </w:r>
          </w:p>
        </w:tc>
        <w:tc>
          <w:tcPr>
            <w:tcW w:w="3599" w:type="dxa"/>
            <w:vMerge w:val="restart"/>
          </w:tcPr>
          <w:p w14:paraId="2257BBE9" w14:textId="012373AE" w:rsidR="00636685" w:rsidRPr="00636685" w:rsidRDefault="001C2EAE" w:rsidP="00553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creation of a three year cycle for lunchtime clubs.</w:t>
            </w:r>
          </w:p>
        </w:tc>
      </w:tr>
      <w:tr w:rsidR="00636685" w:rsidRPr="00636685" w14:paraId="2257BBEF" w14:textId="77777777" w:rsidTr="00636685">
        <w:trPr>
          <w:trHeight w:val="70"/>
        </w:trPr>
        <w:tc>
          <w:tcPr>
            <w:tcW w:w="4077" w:type="dxa"/>
            <w:shd w:val="pct35" w:color="auto" w:fill="auto"/>
          </w:tcPr>
          <w:p w14:paraId="2257BBEB" w14:textId="77777777" w:rsidR="00636685" w:rsidRPr="00636685" w:rsidRDefault="00636685" w:rsidP="00534A57">
            <w:pPr>
              <w:rPr>
                <w:rFonts w:ascii="Arial" w:hAnsi="Arial" w:cs="Arial"/>
                <w:sz w:val="20"/>
                <w:szCs w:val="20"/>
              </w:rPr>
            </w:pPr>
            <w:r w:rsidRPr="00636685">
              <w:rPr>
                <w:rFonts w:ascii="Arial" w:hAnsi="Arial" w:cs="Arial"/>
                <w:sz w:val="20"/>
                <w:szCs w:val="20"/>
              </w:rPr>
              <w:t>Funding:</w:t>
            </w:r>
            <w:r w:rsidR="00267356">
              <w:rPr>
                <w:rFonts w:ascii="Arial" w:hAnsi="Arial" w:cs="Arial"/>
                <w:sz w:val="20"/>
                <w:szCs w:val="20"/>
              </w:rPr>
              <w:t>£1</w:t>
            </w:r>
            <w:r w:rsidR="00534A5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544" w:type="dxa"/>
            <w:gridSpan w:val="2"/>
            <w:vMerge/>
          </w:tcPr>
          <w:p w14:paraId="2257BBEC" w14:textId="77777777" w:rsidR="00636685" w:rsidRPr="00636685" w:rsidRDefault="00636685" w:rsidP="00553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14:paraId="2257BBED" w14:textId="77777777" w:rsidR="00636685" w:rsidRPr="00636685" w:rsidRDefault="00636685" w:rsidP="00553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vMerge/>
          </w:tcPr>
          <w:p w14:paraId="2257BBEE" w14:textId="77777777" w:rsidR="00636685" w:rsidRPr="00636685" w:rsidRDefault="00636685" w:rsidP="00553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85" w:rsidRPr="00636685" w14:paraId="2257BBF6" w14:textId="77777777" w:rsidTr="00636685">
        <w:trPr>
          <w:trHeight w:val="217"/>
        </w:trPr>
        <w:tc>
          <w:tcPr>
            <w:tcW w:w="4077" w:type="dxa"/>
            <w:tcBorders>
              <w:bottom w:val="single" w:sz="4" w:space="0" w:color="auto"/>
            </w:tcBorders>
          </w:tcPr>
          <w:p w14:paraId="2257BBF0" w14:textId="22251D83" w:rsidR="00636685" w:rsidRPr="00636685" w:rsidRDefault="001C2EAE" w:rsidP="0026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to attend the </w:t>
            </w:r>
            <w:r w:rsidRPr="001C2EAE">
              <w:rPr>
                <w:rFonts w:ascii="Arial" w:hAnsi="Arial" w:cs="Arial"/>
                <w:sz w:val="20"/>
                <w:szCs w:val="20"/>
              </w:rPr>
              <w:t>RLSS UK Aquatic Therapy Shallow Pool Rescue Award (ATSPRA)</w:t>
            </w:r>
          </w:p>
        </w:tc>
        <w:tc>
          <w:tcPr>
            <w:tcW w:w="3544" w:type="dxa"/>
            <w:gridSpan w:val="2"/>
            <w:vMerge w:val="restart"/>
          </w:tcPr>
          <w:p w14:paraId="2257BBF3" w14:textId="065686DE" w:rsidR="00FA538A" w:rsidRPr="00636685" w:rsidRDefault="001C2EAE" w:rsidP="00553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RT will arrange the training for appropriate staff so that the hydro pool facility at school can be used </w:t>
            </w:r>
          </w:p>
        </w:tc>
        <w:tc>
          <w:tcPr>
            <w:tcW w:w="4394" w:type="dxa"/>
            <w:gridSpan w:val="2"/>
            <w:vMerge w:val="restart"/>
          </w:tcPr>
          <w:p w14:paraId="2257BBF4" w14:textId="7B3C06F9" w:rsidR="00636685" w:rsidRPr="00636685" w:rsidRDefault="001C2EAE" w:rsidP="00275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CoVid dependent – Staff to attend training and provide opportunities for students to use the hydro facilities in school.</w:t>
            </w:r>
          </w:p>
        </w:tc>
        <w:tc>
          <w:tcPr>
            <w:tcW w:w="3599" w:type="dxa"/>
            <w:vMerge w:val="restart"/>
          </w:tcPr>
          <w:p w14:paraId="2257BBF5" w14:textId="09AC70D1" w:rsidR="00636685" w:rsidRPr="00636685" w:rsidRDefault="001C2EAE" w:rsidP="00553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Yearly or triannual updates for staff</w:t>
            </w:r>
          </w:p>
        </w:tc>
      </w:tr>
      <w:tr w:rsidR="00636685" w:rsidRPr="00636685" w14:paraId="2257BBFB" w14:textId="77777777" w:rsidTr="00636685">
        <w:trPr>
          <w:trHeight w:val="283"/>
        </w:trPr>
        <w:tc>
          <w:tcPr>
            <w:tcW w:w="4077" w:type="dxa"/>
            <w:shd w:val="pct35" w:color="auto" w:fill="auto"/>
          </w:tcPr>
          <w:p w14:paraId="2257BBF7" w14:textId="1053D0BF" w:rsidR="00636685" w:rsidRPr="00636685" w:rsidRDefault="00636685" w:rsidP="0055304A">
            <w:pPr>
              <w:rPr>
                <w:rFonts w:ascii="Arial" w:hAnsi="Arial" w:cs="Arial"/>
                <w:sz w:val="20"/>
                <w:szCs w:val="20"/>
              </w:rPr>
            </w:pPr>
            <w:r w:rsidRPr="00636685">
              <w:rPr>
                <w:rFonts w:ascii="Arial" w:hAnsi="Arial" w:cs="Arial"/>
                <w:sz w:val="20"/>
                <w:szCs w:val="20"/>
              </w:rPr>
              <w:t>Funding:</w:t>
            </w:r>
            <w:r w:rsidR="00267356">
              <w:rPr>
                <w:rFonts w:ascii="Arial" w:hAnsi="Arial" w:cs="Arial"/>
                <w:sz w:val="20"/>
                <w:szCs w:val="20"/>
              </w:rPr>
              <w:t xml:space="preserve"> £</w:t>
            </w:r>
            <w:r w:rsidR="001C2EAE">
              <w:rPr>
                <w:rFonts w:ascii="Arial" w:hAnsi="Arial" w:cs="Arial"/>
                <w:sz w:val="20"/>
                <w:szCs w:val="20"/>
              </w:rPr>
              <w:t>2</w:t>
            </w:r>
            <w:r w:rsidR="0026735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gridSpan w:val="2"/>
            <w:vMerge/>
          </w:tcPr>
          <w:p w14:paraId="2257BBF8" w14:textId="77777777" w:rsidR="00636685" w:rsidRPr="00636685" w:rsidRDefault="00636685" w:rsidP="00553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14:paraId="2257BBF9" w14:textId="77777777" w:rsidR="00636685" w:rsidRPr="00636685" w:rsidRDefault="00636685" w:rsidP="00275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vMerge/>
          </w:tcPr>
          <w:p w14:paraId="2257BBFA" w14:textId="77777777" w:rsidR="00636685" w:rsidRPr="00636685" w:rsidRDefault="00636685" w:rsidP="00553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38A" w:rsidRPr="00636685" w14:paraId="2257BC00" w14:textId="77777777" w:rsidTr="00636685">
        <w:trPr>
          <w:trHeight w:val="83"/>
        </w:trPr>
        <w:tc>
          <w:tcPr>
            <w:tcW w:w="4077" w:type="dxa"/>
            <w:tcBorders>
              <w:bottom w:val="single" w:sz="4" w:space="0" w:color="auto"/>
            </w:tcBorders>
          </w:tcPr>
          <w:p w14:paraId="2257BBFC" w14:textId="1725141A" w:rsidR="00FA538A" w:rsidRPr="00636685" w:rsidRDefault="00FA538A" w:rsidP="00FA5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Outside </w:t>
            </w:r>
            <w:r w:rsidR="00FD1E19">
              <w:rPr>
                <w:rFonts w:ascii="Arial" w:hAnsi="Arial" w:cs="Arial"/>
                <w:sz w:val="20"/>
                <w:szCs w:val="20"/>
              </w:rPr>
              <w:t xml:space="preserve">play </w:t>
            </w:r>
            <w:r>
              <w:rPr>
                <w:rFonts w:ascii="Arial" w:hAnsi="Arial" w:cs="Arial"/>
                <w:sz w:val="20"/>
                <w:szCs w:val="20"/>
              </w:rPr>
              <w:t>equipment that encourages the students to engage in physical fitness activities independently at breaks and lunchtimes</w:t>
            </w:r>
          </w:p>
        </w:tc>
        <w:tc>
          <w:tcPr>
            <w:tcW w:w="3544" w:type="dxa"/>
            <w:gridSpan w:val="2"/>
            <w:vMerge w:val="restart"/>
          </w:tcPr>
          <w:p w14:paraId="2257BBFD" w14:textId="3B18027D" w:rsidR="00FA538A" w:rsidRPr="00636685" w:rsidRDefault="00FD1E19" w:rsidP="00FA5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 the needs of the students and plan the appropriate purchase of outside equipment to encourage their participation in outside activities.</w:t>
            </w:r>
          </w:p>
        </w:tc>
        <w:tc>
          <w:tcPr>
            <w:tcW w:w="4394" w:type="dxa"/>
            <w:gridSpan w:val="2"/>
            <w:vMerge w:val="restart"/>
          </w:tcPr>
          <w:p w14:paraId="2257BBFE" w14:textId="63B996E6" w:rsidR="00FA538A" w:rsidRPr="00636685" w:rsidRDefault="00726DE3" w:rsidP="00FA5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is regularly used by the students independent of the staff encouraging it.</w:t>
            </w:r>
          </w:p>
        </w:tc>
        <w:tc>
          <w:tcPr>
            <w:tcW w:w="3599" w:type="dxa"/>
            <w:vMerge w:val="restart"/>
          </w:tcPr>
          <w:p w14:paraId="2257BBFF" w14:textId="0C967B32" w:rsidR="00FA538A" w:rsidRPr="00636685" w:rsidRDefault="001C2EAE" w:rsidP="00FA5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 this year on big movements but next year promote small movements and motor skills to continues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developments</w:t>
            </w:r>
          </w:p>
        </w:tc>
      </w:tr>
      <w:tr w:rsidR="00FA538A" w:rsidRPr="00636685" w14:paraId="2257BC05" w14:textId="77777777" w:rsidTr="00101DFB">
        <w:trPr>
          <w:trHeight w:val="236"/>
        </w:trPr>
        <w:tc>
          <w:tcPr>
            <w:tcW w:w="4077" w:type="dxa"/>
            <w:tcBorders>
              <w:bottom w:val="single" w:sz="4" w:space="0" w:color="auto"/>
            </w:tcBorders>
            <w:shd w:val="pct35" w:color="auto" w:fill="auto"/>
          </w:tcPr>
          <w:p w14:paraId="2257BC01" w14:textId="0ED646E2" w:rsidR="00FA538A" w:rsidRPr="00636685" w:rsidRDefault="00FA538A" w:rsidP="00FA5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£</w:t>
            </w:r>
            <w:r w:rsidR="00726DE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gridSpan w:val="2"/>
            <w:vMerge/>
          </w:tcPr>
          <w:p w14:paraId="2257BC02" w14:textId="77777777" w:rsidR="00FA538A" w:rsidRPr="00636685" w:rsidRDefault="00FA538A" w:rsidP="00FA5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14:paraId="2257BC03" w14:textId="77777777" w:rsidR="00FA538A" w:rsidRPr="00636685" w:rsidRDefault="00FA538A" w:rsidP="00FA5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vMerge/>
          </w:tcPr>
          <w:p w14:paraId="2257BC04" w14:textId="77777777" w:rsidR="00FA538A" w:rsidRPr="00636685" w:rsidRDefault="00FA538A" w:rsidP="00FA5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E19" w:rsidRPr="00636685" w14:paraId="2257BC0A" w14:textId="77777777" w:rsidTr="00101DFB">
        <w:trPr>
          <w:trHeight w:val="236"/>
        </w:trPr>
        <w:tc>
          <w:tcPr>
            <w:tcW w:w="4077" w:type="dxa"/>
            <w:shd w:val="clear" w:color="auto" w:fill="auto"/>
          </w:tcPr>
          <w:p w14:paraId="2257BC06" w14:textId="31EE1072" w:rsidR="00FD1E19" w:rsidRPr="00636685" w:rsidRDefault="00FD1E19" w:rsidP="00FD1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creation of a </w:t>
            </w:r>
            <w:r w:rsidR="001C2EAE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sz w:val="20"/>
                <w:szCs w:val="20"/>
              </w:rPr>
              <w:t>running</w:t>
            </w:r>
            <w:r w:rsidR="001C2EAE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track around the outside of the new outdoor space at the back of the school.  </w:t>
            </w:r>
          </w:p>
        </w:tc>
        <w:tc>
          <w:tcPr>
            <w:tcW w:w="3544" w:type="dxa"/>
            <w:gridSpan w:val="2"/>
            <w:vMerge w:val="restart"/>
          </w:tcPr>
          <w:p w14:paraId="2257BC07" w14:textId="3362D1C9" w:rsidR="00FD1E19" w:rsidRPr="00636685" w:rsidRDefault="00726DE3" w:rsidP="00FD1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quotes from companies for the work to be completed.</w:t>
            </w:r>
          </w:p>
        </w:tc>
        <w:tc>
          <w:tcPr>
            <w:tcW w:w="4394" w:type="dxa"/>
            <w:gridSpan w:val="2"/>
            <w:vMerge w:val="restart"/>
          </w:tcPr>
          <w:p w14:paraId="567898C7" w14:textId="77777777" w:rsidR="00FD1E19" w:rsidRDefault="001C2EAE" w:rsidP="00FD1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to use the track during playtimes and free times to run and explore the school grounds.  Engaging in physical activity.  </w:t>
            </w:r>
          </w:p>
          <w:p w14:paraId="2257BC08" w14:textId="3207750A" w:rsidR="001C2EAE" w:rsidRPr="00636685" w:rsidRDefault="001C2EAE" w:rsidP="00FD1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Setting up of a lunchtime/afterschool running club </w:t>
            </w:r>
          </w:p>
        </w:tc>
        <w:tc>
          <w:tcPr>
            <w:tcW w:w="3599" w:type="dxa"/>
            <w:vMerge w:val="restart"/>
          </w:tcPr>
          <w:p w14:paraId="2257BC09" w14:textId="5D19447C" w:rsidR="00FD1E19" w:rsidRPr="00636685" w:rsidRDefault="001C2EAE" w:rsidP="00FD1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Creation of a school running squad?  Primary students are ‘coached’ by older students and encouraged to participate in physical activities.</w:t>
            </w:r>
          </w:p>
        </w:tc>
      </w:tr>
      <w:tr w:rsidR="00FD1E19" w:rsidRPr="00636685" w14:paraId="2257BC0F" w14:textId="77777777" w:rsidTr="00636685">
        <w:trPr>
          <w:trHeight w:val="236"/>
        </w:trPr>
        <w:tc>
          <w:tcPr>
            <w:tcW w:w="4077" w:type="dxa"/>
            <w:shd w:val="pct35" w:color="auto" w:fill="auto"/>
          </w:tcPr>
          <w:p w14:paraId="2257BC0B" w14:textId="6C421FA2" w:rsidR="00FD1E19" w:rsidRPr="00636685" w:rsidRDefault="00FD1E19" w:rsidP="00FD1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unknown at this time</w:t>
            </w:r>
          </w:p>
        </w:tc>
        <w:tc>
          <w:tcPr>
            <w:tcW w:w="3544" w:type="dxa"/>
            <w:gridSpan w:val="2"/>
            <w:vMerge/>
          </w:tcPr>
          <w:p w14:paraId="2257BC0C" w14:textId="77777777" w:rsidR="00FD1E19" w:rsidRPr="00636685" w:rsidRDefault="00FD1E19" w:rsidP="00FD1E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14:paraId="2257BC0D" w14:textId="77777777" w:rsidR="00FD1E19" w:rsidRPr="00636685" w:rsidRDefault="00FD1E19" w:rsidP="00FD1E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vMerge/>
          </w:tcPr>
          <w:p w14:paraId="2257BC0E" w14:textId="77777777" w:rsidR="00FD1E19" w:rsidRPr="00636685" w:rsidRDefault="00FD1E19" w:rsidP="00FD1E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7BC1A" w14:textId="77777777" w:rsidR="005E6285" w:rsidRPr="00636685" w:rsidRDefault="005E6285" w:rsidP="005E62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57BC1B" w14:textId="77777777" w:rsidR="002F0BBF" w:rsidRPr="00636685" w:rsidRDefault="002F0BBF" w:rsidP="0055304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F0BBF" w:rsidRPr="00636685" w:rsidSect="00AB3AD1">
      <w:pgSz w:w="16838" w:h="11906" w:orient="landscape"/>
      <w:pgMar w:top="568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BF"/>
    <w:rsid w:val="00084423"/>
    <w:rsid w:val="00101DFB"/>
    <w:rsid w:val="001630EE"/>
    <w:rsid w:val="001C2EAE"/>
    <w:rsid w:val="00267356"/>
    <w:rsid w:val="00275C84"/>
    <w:rsid w:val="002F0BBF"/>
    <w:rsid w:val="003730EB"/>
    <w:rsid w:val="00534A57"/>
    <w:rsid w:val="0055304A"/>
    <w:rsid w:val="005569DC"/>
    <w:rsid w:val="005C4EA0"/>
    <w:rsid w:val="005E6285"/>
    <w:rsid w:val="00636685"/>
    <w:rsid w:val="00704651"/>
    <w:rsid w:val="00726DE3"/>
    <w:rsid w:val="00884B06"/>
    <w:rsid w:val="00AB3AD1"/>
    <w:rsid w:val="00BB47BA"/>
    <w:rsid w:val="00D23435"/>
    <w:rsid w:val="00DD7730"/>
    <w:rsid w:val="00E134A5"/>
    <w:rsid w:val="00E334AC"/>
    <w:rsid w:val="00E52288"/>
    <w:rsid w:val="00FA538A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BBC7"/>
  <w15:docId w15:val="{88C3905D-DE64-456F-BDC9-B9E0D642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111DB59BD534B86C5917D20F2B4D1" ma:contentTypeVersion="12" ma:contentTypeDescription="Create a new document." ma:contentTypeScope="" ma:versionID="ddc86c9459fc0beb6f5603b0a6fa902d">
  <xsd:schema xmlns:xsd="http://www.w3.org/2001/XMLSchema" xmlns:xs="http://www.w3.org/2001/XMLSchema" xmlns:p="http://schemas.microsoft.com/office/2006/metadata/properties" xmlns:ns3="9fa57cac-e9fd-4dc9-8408-a6f3c94366b5" xmlns:ns4="a47a4353-5c5f-4c1c-9ae0-ebd9efd36227" targetNamespace="http://schemas.microsoft.com/office/2006/metadata/properties" ma:root="true" ma:fieldsID="7219f20c151e12bdeef760753d9911f9" ns3:_="" ns4:_="">
    <xsd:import namespace="9fa57cac-e9fd-4dc9-8408-a6f3c94366b5"/>
    <xsd:import namespace="a47a4353-5c5f-4c1c-9ae0-ebd9efd362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57cac-e9fd-4dc9-8408-a6f3c9436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a4353-5c5f-4c1c-9ae0-ebd9efd36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AE0DF-F521-4063-9890-6AF80C6DA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57cac-e9fd-4dc9-8408-a6f3c94366b5"/>
    <ds:schemaRef ds:uri="a47a4353-5c5f-4c1c-9ae0-ebd9efd36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380B1-961C-4A07-A702-8BF73A072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BA03D-073C-48AA-AF74-635E180F5F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Margot Tyers</cp:lastModifiedBy>
  <cp:revision>2</cp:revision>
  <dcterms:created xsi:type="dcterms:W3CDTF">2021-02-03T11:27:00Z</dcterms:created>
  <dcterms:modified xsi:type="dcterms:W3CDTF">2021-02-03T11:27:00Z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0x010100098111DB59BD534B86C5917D20F2B4D1</vt:lpwstr>
  </property>
</Properties>
</file>